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7" w:rsidRPr="00325477" w:rsidRDefault="00325477" w:rsidP="00325477">
      <w:pPr>
        <w:rPr>
          <w:b/>
        </w:rPr>
      </w:pPr>
      <w:r>
        <w:t xml:space="preserve">                                                                                                   </w:t>
      </w:r>
      <w:r w:rsidRPr="00325477">
        <w:rPr>
          <w:b/>
        </w:rPr>
        <w:t>Z I. Zał.3</w:t>
      </w:r>
      <w:r>
        <w:rPr>
          <w:b/>
        </w:rPr>
        <w:t>/</w:t>
      </w:r>
      <w:r w:rsidRPr="00325477">
        <w:rPr>
          <w:b/>
        </w:rPr>
        <w:t>W-</w:t>
      </w:r>
      <w:r>
        <w:rPr>
          <w:b/>
        </w:rPr>
        <w:t>K /</w:t>
      </w:r>
      <w:r w:rsidRPr="00325477">
        <w:rPr>
          <w:b/>
        </w:rPr>
        <w:t>264_18.P</w:t>
      </w:r>
      <w:r>
        <w:rPr>
          <w:b/>
        </w:rPr>
        <w:t>R/</w:t>
      </w:r>
      <w:proofErr w:type="spellStart"/>
      <w:r>
        <w:rPr>
          <w:b/>
        </w:rPr>
        <w:t>Zest</w:t>
      </w:r>
      <w:proofErr w:type="spellEnd"/>
      <w:r w:rsidR="00B714B2">
        <w:rPr>
          <w:b/>
        </w:rPr>
        <w:t>/</w:t>
      </w:r>
      <w:proofErr w:type="spellStart"/>
      <w:r>
        <w:rPr>
          <w:b/>
        </w:rPr>
        <w:t>Urządz</w:t>
      </w:r>
      <w:proofErr w:type="spellEnd"/>
      <w:r w:rsidR="00B714B2">
        <w:rPr>
          <w:b/>
        </w:rPr>
        <w:t>/</w:t>
      </w:r>
      <w:bookmarkStart w:id="0" w:name="_GoBack"/>
      <w:bookmarkEnd w:id="0"/>
      <w:r>
        <w:rPr>
          <w:b/>
        </w:rPr>
        <w:t>Mat.</w:t>
      </w:r>
    </w:p>
    <w:p w:rsidR="00325477" w:rsidRDefault="00325477" w:rsidP="009F6552">
      <w:pPr>
        <w:jc w:val="center"/>
      </w:pPr>
    </w:p>
    <w:p w:rsidR="00325477" w:rsidRDefault="00325477" w:rsidP="009F6552">
      <w:pPr>
        <w:jc w:val="center"/>
      </w:pPr>
    </w:p>
    <w:p w:rsidR="0054674E" w:rsidRDefault="00325477" w:rsidP="009F6552">
      <w:pPr>
        <w:jc w:val="center"/>
      </w:pPr>
      <w:r>
        <w:t xml:space="preserve">           </w:t>
      </w:r>
    </w:p>
    <w:p w:rsidR="004932DD" w:rsidRDefault="004932DD" w:rsidP="009F6552">
      <w:pPr>
        <w:jc w:val="center"/>
      </w:pPr>
    </w:p>
    <w:p w:rsidR="004932DD" w:rsidRDefault="004932DD" w:rsidP="009F6552">
      <w:pPr>
        <w:jc w:val="center"/>
      </w:pPr>
    </w:p>
    <w:p w:rsidR="004932DD" w:rsidRDefault="004932DD" w:rsidP="009F6552">
      <w:pPr>
        <w:jc w:val="center"/>
      </w:pPr>
    </w:p>
    <w:p w:rsidR="0054674E" w:rsidRDefault="0054674E" w:rsidP="009F6552">
      <w:pPr>
        <w:jc w:val="center"/>
        <w:rPr>
          <w:sz w:val="36"/>
          <w:szCs w:val="36"/>
        </w:rPr>
      </w:pPr>
      <w:r w:rsidRPr="0054674E">
        <w:rPr>
          <w:sz w:val="36"/>
          <w:szCs w:val="36"/>
        </w:rPr>
        <w:t>PROJEKT BUDOWLANY:</w:t>
      </w:r>
    </w:p>
    <w:p w:rsidR="00297742" w:rsidRDefault="00297742" w:rsidP="002977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WYKONANIE INSTALACJI  WENTYLACJI  I </w:t>
      </w:r>
    </w:p>
    <w:p w:rsidR="0054674E" w:rsidRDefault="00297742" w:rsidP="002977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KLIMATYZACJI W </w:t>
      </w:r>
      <w:r w:rsidR="0054674E">
        <w:rPr>
          <w:sz w:val="36"/>
          <w:szCs w:val="36"/>
        </w:rPr>
        <w:t xml:space="preserve"> SAL</w:t>
      </w:r>
      <w:r w:rsidR="0054674E" w:rsidRPr="0054674E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54674E" w:rsidRPr="0054674E">
        <w:rPr>
          <w:sz w:val="36"/>
          <w:szCs w:val="36"/>
        </w:rPr>
        <w:t>SZKOLENIOWEJ</w:t>
      </w:r>
      <w:r w:rsidR="00B00F66">
        <w:rPr>
          <w:sz w:val="36"/>
          <w:szCs w:val="36"/>
        </w:rPr>
        <w:t xml:space="preserve"> NR 264</w:t>
      </w:r>
      <w:r>
        <w:rPr>
          <w:sz w:val="36"/>
          <w:szCs w:val="36"/>
        </w:rPr>
        <w:t>,</w:t>
      </w:r>
    </w:p>
    <w:p w:rsidR="00297742" w:rsidRDefault="00297742" w:rsidP="002977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NA PARTERZE.</w:t>
      </w:r>
    </w:p>
    <w:p w:rsidR="00297742" w:rsidRDefault="00297742" w:rsidP="00297742">
      <w:pPr>
        <w:rPr>
          <w:sz w:val="36"/>
          <w:szCs w:val="36"/>
        </w:rPr>
      </w:pPr>
    </w:p>
    <w:p w:rsidR="00B00F66" w:rsidRDefault="00B00F66" w:rsidP="009F6552">
      <w:pPr>
        <w:jc w:val="center"/>
        <w:rPr>
          <w:sz w:val="36"/>
          <w:szCs w:val="36"/>
        </w:rPr>
      </w:pPr>
    </w:p>
    <w:p w:rsidR="004932DD" w:rsidRDefault="004932DD" w:rsidP="009F6552">
      <w:pPr>
        <w:jc w:val="center"/>
      </w:pPr>
    </w:p>
    <w:p w:rsidR="0054674E" w:rsidRDefault="0054674E" w:rsidP="009F6552">
      <w:pPr>
        <w:jc w:val="center"/>
      </w:pPr>
      <w:r>
        <w:t>INSTYTUT SPAWALNICTWA</w:t>
      </w:r>
    </w:p>
    <w:p w:rsidR="0054674E" w:rsidRDefault="0054674E" w:rsidP="009F6552">
      <w:pPr>
        <w:jc w:val="center"/>
      </w:pPr>
      <w:r>
        <w:t>Ul. Błogosławionego Czesława 16-18</w:t>
      </w:r>
    </w:p>
    <w:p w:rsidR="0054674E" w:rsidRDefault="0054674E" w:rsidP="009F6552">
      <w:pPr>
        <w:jc w:val="center"/>
      </w:pPr>
      <w:r>
        <w:t>44-100 Gliwice</w:t>
      </w: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54674E" w:rsidRDefault="0054674E" w:rsidP="00297742"/>
    <w:p w:rsidR="0054674E" w:rsidRDefault="0054674E" w:rsidP="009F6552">
      <w:pPr>
        <w:jc w:val="center"/>
      </w:pPr>
    </w:p>
    <w:p w:rsidR="0054674E" w:rsidRDefault="0054674E" w:rsidP="009F6552">
      <w:pPr>
        <w:jc w:val="center"/>
      </w:pPr>
    </w:p>
    <w:p w:rsidR="00AA3327" w:rsidRDefault="009F6552" w:rsidP="009F6552">
      <w:pPr>
        <w:jc w:val="center"/>
      </w:pPr>
      <w:r>
        <w:t>OPIS TECHNICZNY</w:t>
      </w:r>
    </w:p>
    <w:p w:rsidR="009F6552" w:rsidRDefault="009F6552" w:rsidP="009F6552">
      <w:pPr>
        <w:pStyle w:val="Akapitzlist"/>
        <w:numPr>
          <w:ilvl w:val="0"/>
          <w:numId w:val="1"/>
        </w:numPr>
      </w:pPr>
      <w:r>
        <w:t>DANE WEJŚCIOWE</w:t>
      </w:r>
    </w:p>
    <w:p w:rsidR="009F6552" w:rsidRDefault="009F6552" w:rsidP="007F2F64">
      <w:pPr>
        <w:pStyle w:val="Akapitzlist"/>
        <w:jc w:val="both"/>
      </w:pPr>
      <w:r>
        <w:t>- Pr</w:t>
      </w:r>
      <w:r w:rsidR="00D85850">
        <w:t>ojekt budowlany pt Remont Sali S</w:t>
      </w:r>
      <w:r>
        <w:t>zkoleniowej</w:t>
      </w:r>
    </w:p>
    <w:p w:rsidR="009F6552" w:rsidRDefault="009F6552" w:rsidP="007F2F64">
      <w:pPr>
        <w:pStyle w:val="Akapitzlist"/>
        <w:jc w:val="both"/>
      </w:pPr>
      <w:r>
        <w:t>Obliczeniowa temperatura powietrza zewnętrznego okresu zimy: -18</w:t>
      </w:r>
      <w:r>
        <w:rPr>
          <w:rFonts w:cstheme="minorHAnsi"/>
        </w:rPr>
        <w:t>°</w:t>
      </w:r>
      <w:r>
        <w:t>C</w:t>
      </w:r>
    </w:p>
    <w:p w:rsidR="009F6552" w:rsidRDefault="009F6552" w:rsidP="007F2F64">
      <w:pPr>
        <w:pStyle w:val="Akapitzlist"/>
        <w:jc w:val="both"/>
      </w:pPr>
      <w:r>
        <w:t>Obliczeniowa temperatura powietrza zewnętrznego okresu lata: +30</w:t>
      </w:r>
      <w:r>
        <w:rPr>
          <w:rFonts w:cstheme="minorHAnsi"/>
        </w:rPr>
        <w:t>°</w:t>
      </w:r>
      <w:r>
        <w:t>C</w:t>
      </w:r>
    </w:p>
    <w:p w:rsidR="009F6552" w:rsidRDefault="009F6552" w:rsidP="007F2F64">
      <w:pPr>
        <w:pStyle w:val="Akapitzlist"/>
        <w:jc w:val="both"/>
      </w:pPr>
    </w:p>
    <w:p w:rsidR="009F6552" w:rsidRDefault="009F6552" w:rsidP="007F2F64">
      <w:pPr>
        <w:pStyle w:val="Akapitzlist"/>
        <w:jc w:val="both"/>
      </w:pPr>
      <w:r>
        <w:t>Zyski ciepła od wyposażenia: 4,0 kW</w:t>
      </w:r>
    </w:p>
    <w:p w:rsidR="009F6552" w:rsidRDefault="009F6552" w:rsidP="007F2F64">
      <w:pPr>
        <w:pStyle w:val="Akapitzlist"/>
        <w:jc w:val="both"/>
      </w:pPr>
      <w:r>
        <w:t>Obliczeniowa temperatura wewnętrzna – zima/lato: +21/+22</w:t>
      </w:r>
    </w:p>
    <w:p w:rsidR="009F6552" w:rsidRDefault="009F6552" w:rsidP="007F2F64">
      <w:pPr>
        <w:pStyle w:val="Akapitzlist"/>
        <w:jc w:val="both"/>
      </w:pPr>
      <w:r>
        <w:t xml:space="preserve">Wentylacja wymagana: 4 </w:t>
      </w:r>
      <w:proofErr w:type="spellStart"/>
      <w:r>
        <w:t>wym</w:t>
      </w:r>
      <w:proofErr w:type="spellEnd"/>
      <w:r>
        <w:t>/h</w:t>
      </w:r>
    </w:p>
    <w:p w:rsidR="009F6552" w:rsidRDefault="009F6552" w:rsidP="007F2F64">
      <w:pPr>
        <w:pStyle w:val="Akapitzlist"/>
        <w:jc w:val="both"/>
      </w:pPr>
    </w:p>
    <w:p w:rsidR="009F6552" w:rsidRDefault="009F6552" w:rsidP="007F2F64">
      <w:pPr>
        <w:pStyle w:val="Akapitzlist"/>
        <w:numPr>
          <w:ilvl w:val="0"/>
          <w:numId w:val="1"/>
        </w:numPr>
        <w:jc w:val="both"/>
      </w:pPr>
      <w:r>
        <w:t>OPIS INSTALACJI WENTYLACJI</w:t>
      </w:r>
    </w:p>
    <w:p w:rsidR="009F6552" w:rsidRDefault="00455719" w:rsidP="007F2F64">
      <w:pPr>
        <w:pStyle w:val="Akapitzlist"/>
        <w:jc w:val="both"/>
      </w:pPr>
      <w:r>
        <w:t>Wentylacją</w:t>
      </w:r>
      <w:r w:rsidR="009F6552">
        <w:t xml:space="preserve"> mechaniczną</w:t>
      </w:r>
      <w:r w:rsidR="00135765">
        <w:t xml:space="preserve"> objęte zostanie remont</w:t>
      </w:r>
      <w:r w:rsidR="009F6552">
        <w:t>owane pomieszczenie o wym</w:t>
      </w:r>
      <w:r>
        <w:t>.</w:t>
      </w:r>
      <w:r w:rsidR="009F6552">
        <w:t xml:space="preserve"> 7 300 x 5 700 mm o wysokości 3,17 m. Nawiew świeżego powietrza dostarczony będzie przez czerpnię ś</w:t>
      </w:r>
      <w:r>
        <w:t>cienną do zespołu nawiewnego sk</w:t>
      </w:r>
      <w:r w:rsidR="009F6552">
        <w:t>ładającego się z :</w:t>
      </w:r>
    </w:p>
    <w:p w:rsidR="009F6552" w:rsidRDefault="009F6552" w:rsidP="007F2F64">
      <w:pPr>
        <w:pStyle w:val="Akapitzlist"/>
        <w:numPr>
          <w:ilvl w:val="0"/>
          <w:numId w:val="2"/>
        </w:numPr>
        <w:jc w:val="both"/>
      </w:pPr>
      <w:r>
        <w:t>Filtr klasy G4</w:t>
      </w:r>
    </w:p>
    <w:p w:rsidR="009F6552" w:rsidRDefault="009F6552" w:rsidP="007F2F64">
      <w:pPr>
        <w:pStyle w:val="Akapitzlist"/>
        <w:numPr>
          <w:ilvl w:val="0"/>
          <w:numId w:val="2"/>
        </w:numPr>
        <w:jc w:val="both"/>
      </w:pPr>
      <w:r>
        <w:t>Wentylator o wydajności 680 m</w:t>
      </w:r>
      <w:r>
        <w:rPr>
          <w:vertAlign w:val="superscript"/>
        </w:rPr>
        <w:t>3</w:t>
      </w:r>
      <w:r>
        <w:t>/h</w:t>
      </w:r>
    </w:p>
    <w:p w:rsidR="009F6552" w:rsidRDefault="009F6552" w:rsidP="007F2F64">
      <w:pPr>
        <w:pStyle w:val="Akapitzlist"/>
        <w:numPr>
          <w:ilvl w:val="0"/>
          <w:numId w:val="2"/>
        </w:numPr>
        <w:jc w:val="both"/>
      </w:pPr>
      <w:r>
        <w:t xml:space="preserve">Nagrzewnica elektryczna o mocy </w:t>
      </w:r>
      <w:r w:rsidR="007F2F64">
        <w:t>4 kW</w:t>
      </w:r>
    </w:p>
    <w:p w:rsidR="00443822" w:rsidRDefault="00135765" w:rsidP="007F2F64">
      <w:pPr>
        <w:pStyle w:val="Akapitzlist"/>
        <w:numPr>
          <w:ilvl w:val="0"/>
          <w:numId w:val="2"/>
        </w:numPr>
        <w:jc w:val="both"/>
      </w:pPr>
      <w:r>
        <w:t>Szafa</w:t>
      </w:r>
      <w:r w:rsidR="00443822">
        <w:t xml:space="preserve"> </w:t>
      </w:r>
      <w:r>
        <w:t>sterująco-z</w:t>
      </w:r>
      <w:r w:rsidR="00443822">
        <w:t>asilając</w:t>
      </w:r>
      <w:r>
        <w:t>a</w:t>
      </w:r>
    </w:p>
    <w:p w:rsidR="00443822" w:rsidRDefault="00443822" w:rsidP="007F2F64">
      <w:pPr>
        <w:pStyle w:val="Akapitzlist"/>
        <w:ind w:left="1080"/>
        <w:jc w:val="both"/>
      </w:pPr>
    </w:p>
    <w:p w:rsidR="00443822" w:rsidRDefault="00443822" w:rsidP="007F2F64">
      <w:pPr>
        <w:pStyle w:val="Akapitzlist"/>
        <w:ind w:left="709"/>
        <w:jc w:val="both"/>
      </w:pPr>
      <w:r>
        <w:t xml:space="preserve">Wywiew należy wyprowadzić ponad dach, przewodem z blachy stalowej typu Spiro o średnicy </w:t>
      </w:r>
      <w:r>
        <w:rPr>
          <w:rFonts w:cstheme="minorHAnsi"/>
        </w:rPr>
        <w:t>Ø</w:t>
      </w:r>
      <w:r>
        <w:t>200. Na dachu należy zainstalować cokół tłumiący z podstawą pod wentylator dachowy WD250.</w:t>
      </w:r>
    </w:p>
    <w:p w:rsidR="00443822" w:rsidRDefault="00443822" w:rsidP="007F2F64">
      <w:pPr>
        <w:pStyle w:val="Akapitzlist"/>
        <w:ind w:left="709"/>
        <w:jc w:val="both"/>
      </w:pPr>
      <w:r>
        <w:t xml:space="preserve">Ze względu na charakter pracy pomieszczenia, instalacja ma być wykonana jako cicha, o maksymalnym natężeniu poziomu dźwięku 26 </w:t>
      </w:r>
      <w:proofErr w:type="spellStart"/>
      <w:r>
        <w:t>dB</w:t>
      </w:r>
      <w:proofErr w:type="spellEnd"/>
      <w:r>
        <w:t>.</w:t>
      </w:r>
    </w:p>
    <w:p w:rsidR="00443822" w:rsidRDefault="007F2F64" w:rsidP="007F2F64">
      <w:pPr>
        <w:pStyle w:val="Akapitzlist"/>
        <w:ind w:left="709"/>
        <w:jc w:val="both"/>
      </w:pPr>
      <w:r>
        <w:t>Na kanałach</w:t>
      </w:r>
      <w:r w:rsidR="00443822">
        <w:t xml:space="preserve"> nawiewnych i wywiewnych należy zastosować tłumiki firmy </w:t>
      </w:r>
      <w:proofErr w:type="spellStart"/>
      <w:r w:rsidR="00443822">
        <w:t>Smay</w:t>
      </w:r>
      <w:proofErr w:type="spellEnd"/>
      <w:r w:rsidR="00443822">
        <w:t>.</w:t>
      </w:r>
    </w:p>
    <w:p w:rsidR="00443822" w:rsidRDefault="00443822" w:rsidP="007F2F64">
      <w:pPr>
        <w:pStyle w:val="Akapitzlist"/>
        <w:ind w:left="709"/>
        <w:jc w:val="both"/>
      </w:pPr>
    </w:p>
    <w:p w:rsidR="00443822" w:rsidRDefault="00443822" w:rsidP="007F2F64">
      <w:pPr>
        <w:pStyle w:val="Akapitzlist"/>
        <w:numPr>
          <w:ilvl w:val="0"/>
          <w:numId w:val="1"/>
        </w:numPr>
        <w:jc w:val="both"/>
      </w:pPr>
      <w:r>
        <w:t>OPIS INSTALACJI KLIMATYZACJI</w:t>
      </w:r>
    </w:p>
    <w:p w:rsidR="00443822" w:rsidRDefault="00443822" w:rsidP="007F2F64">
      <w:pPr>
        <w:pStyle w:val="Akapitzlist"/>
        <w:jc w:val="both"/>
      </w:pPr>
      <w:r>
        <w:t>Chłodzenie powietrza w pomieszczeniu szkoleń zap</w:t>
      </w:r>
      <w:r w:rsidR="00455719">
        <w:t>ewniać będzie klimatyzator kanał</w:t>
      </w:r>
      <w:r>
        <w:t>owy.</w:t>
      </w:r>
    </w:p>
    <w:p w:rsidR="00443822" w:rsidRDefault="00443822" w:rsidP="007F2F64">
      <w:pPr>
        <w:pStyle w:val="Akapitzlist"/>
        <w:jc w:val="both"/>
      </w:pPr>
      <w:r>
        <w:t>Jednostka wew</w:t>
      </w:r>
      <w:r w:rsidR="00455719">
        <w:t>nętrzna klimatyzatora – klimatyzator kanałowy</w:t>
      </w:r>
    </w:p>
    <w:p w:rsidR="00443822" w:rsidRDefault="00443822" w:rsidP="007F2F64">
      <w:pPr>
        <w:pStyle w:val="Akapitzlist"/>
        <w:jc w:val="both"/>
      </w:pPr>
      <w:r>
        <w:t>Jednostka zewnętrzna klimatyzatora – agregat skraplający chłodzony powietrzem, zlokalizowany na zewnątrz na ścianie bocznej budynku.</w:t>
      </w:r>
    </w:p>
    <w:p w:rsidR="00443822" w:rsidRDefault="00443822" w:rsidP="007F2F64">
      <w:pPr>
        <w:pStyle w:val="Akapitzlist"/>
        <w:jc w:val="both"/>
      </w:pPr>
      <w:r>
        <w:t>Klimatyzator posiadać będzie wbudowany układ automatyki, z zewnętrznym sterownikiem – sterownik naścienny do regulacji temperatury, wielkości nawiewu.</w:t>
      </w:r>
    </w:p>
    <w:p w:rsidR="00443822" w:rsidRDefault="00443822" w:rsidP="007F2F64">
      <w:pPr>
        <w:pStyle w:val="Akapitzlist"/>
        <w:jc w:val="both"/>
      </w:pPr>
      <w:r>
        <w:t>Skropliny z jednostki wewnętrznej wyprowadzić na zewnątrz z odpowiednim zabezpieczeniem przed zamarzaniem w okresie zimowym. Układ klimatyzacji pracuje w okresie -10 do +43</w:t>
      </w:r>
      <w:r>
        <w:rPr>
          <w:rFonts w:cstheme="minorHAnsi"/>
        </w:rPr>
        <w:t>°</w:t>
      </w:r>
      <w:r>
        <w:t>C na zewnątrz. W okresie zimowym układ klimatyzacji nie pracuje ze względu na schłodzenie wentylacją, gdzie temperatura nawiewu wynosi od +18</w:t>
      </w:r>
      <w:r>
        <w:rPr>
          <w:rFonts w:cstheme="minorHAnsi"/>
        </w:rPr>
        <w:t>°</w:t>
      </w:r>
      <w:r>
        <w:t>C.</w:t>
      </w:r>
    </w:p>
    <w:p w:rsidR="00443822" w:rsidRDefault="00443822" w:rsidP="007F2F64">
      <w:pPr>
        <w:pStyle w:val="Akapitzlist"/>
        <w:jc w:val="both"/>
      </w:pPr>
    </w:p>
    <w:p w:rsidR="006B52A4" w:rsidRDefault="006B52A4" w:rsidP="007F2F64">
      <w:pPr>
        <w:pStyle w:val="Akapitzlist"/>
        <w:jc w:val="both"/>
      </w:pPr>
      <w:r>
        <w:lastRenderedPageBreak/>
        <w:t>Dla utrzymania temperatury nale</w:t>
      </w:r>
      <w:r w:rsidR="00455719">
        <w:t>ży zastosować klimatyzator kanał</w:t>
      </w:r>
      <w:r>
        <w:t>owy o mocy chło</w:t>
      </w:r>
      <w:r w:rsidR="00455719">
        <w:t>dzenia: 6,5 kW i grzania 7,0kW firmy Panasonic lub Sinclair.</w:t>
      </w:r>
    </w:p>
    <w:p w:rsidR="006B52A4" w:rsidRDefault="006B52A4" w:rsidP="007F2F64">
      <w:pPr>
        <w:pStyle w:val="Akapitzlist"/>
        <w:jc w:val="both"/>
      </w:pPr>
      <w:r>
        <w:t xml:space="preserve">Jednostkę wewnętrzną należy zainstalować bezpośrednio pod stropem pomieszczenia Sali szkoleniowej. Klimatyzator i kształtki przyłączeniowe izolować akustycznie i termicznie wełną 40 mm. Całość </w:t>
      </w:r>
      <w:r w:rsidR="007F2F64">
        <w:t>zabudować</w:t>
      </w:r>
      <w:r>
        <w:t xml:space="preserve"> systemowym </w:t>
      </w:r>
      <w:r w:rsidR="007F2F64">
        <w:t xml:space="preserve"> rozbieralnym sufit</w:t>
      </w:r>
      <w:r>
        <w:t xml:space="preserve">em </w:t>
      </w:r>
      <w:proofErr w:type="spellStart"/>
      <w:r>
        <w:t>thermatex</w:t>
      </w:r>
      <w:proofErr w:type="spellEnd"/>
      <w:r>
        <w:t xml:space="preserve"> o modułach 600x600</w:t>
      </w:r>
      <w:r w:rsidR="007F2F64">
        <w:t>. Skropliny odprowadzić do odpływu</w:t>
      </w:r>
      <w:r>
        <w:t xml:space="preserve">  kanalizacji po uprzednim </w:t>
      </w:r>
      <w:proofErr w:type="spellStart"/>
      <w:r>
        <w:t>zasyfonowaniu</w:t>
      </w:r>
      <w:proofErr w:type="spellEnd"/>
      <w:r>
        <w:t>. Skropliny prowadzić w bruzdach ściany wewnętrznej.</w:t>
      </w:r>
    </w:p>
    <w:p w:rsidR="006B52A4" w:rsidRDefault="006B52A4" w:rsidP="007F2F64">
      <w:pPr>
        <w:pStyle w:val="Akapitzlist"/>
        <w:jc w:val="both"/>
      </w:pPr>
      <w:r>
        <w:t>Agregat n</w:t>
      </w:r>
      <w:r w:rsidR="00455719">
        <w:t>a ścianie zewnętrznej budynku.</w:t>
      </w:r>
    </w:p>
    <w:p w:rsidR="006B52A4" w:rsidRDefault="006B52A4" w:rsidP="007F2F64">
      <w:pPr>
        <w:pStyle w:val="Akapitzlist"/>
        <w:jc w:val="both"/>
      </w:pPr>
      <w:r>
        <w:t>Rurociągi freonowe prowadzić w bruzdach w środku pomieszczenia. Sterowniki umieścić przy drzwiach wejściowych. Kabel sterujący prowadzić w bruzdach.</w:t>
      </w:r>
    </w:p>
    <w:p w:rsidR="006B52A4" w:rsidRDefault="006B52A4" w:rsidP="007F2F64">
      <w:pPr>
        <w:pStyle w:val="Akapitzlist"/>
        <w:jc w:val="both"/>
      </w:pPr>
    </w:p>
    <w:p w:rsidR="006B52A4" w:rsidRDefault="006B52A4" w:rsidP="007F2F64">
      <w:pPr>
        <w:pStyle w:val="Akapitzlist"/>
        <w:jc w:val="both"/>
      </w:pPr>
      <w:r>
        <w:t>Czynnik ziębniczy – nowej generacji: R-32</w:t>
      </w:r>
    </w:p>
    <w:p w:rsidR="006B52A4" w:rsidRDefault="006B52A4" w:rsidP="007F2F64">
      <w:pPr>
        <w:pStyle w:val="Akapitzlist"/>
        <w:jc w:val="both"/>
      </w:pPr>
      <w:r>
        <w:t xml:space="preserve">Zapotrzebowanie mocy chłodniczej: </w:t>
      </w:r>
      <w:r w:rsidR="00455719">
        <w:t xml:space="preserve">1x6 </w:t>
      </w:r>
      <w:r>
        <w:t>kW</w:t>
      </w:r>
    </w:p>
    <w:p w:rsidR="006B52A4" w:rsidRDefault="006B52A4" w:rsidP="00443822">
      <w:pPr>
        <w:pStyle w:val="Akapitzlist"/>
      </w:pPr>
    </w:p>
    <w:p w:rsidR="006B52A4" w:rsidRDefault="006B52A4" w:rsidP="006B52A4">
      <w:pPr>
        <w:pStyle w:val="Akapitzlist"/>
        <w:numPr>
          <w:ilvl w:val="0"/>
          <w:numId w:val="1"/>
        </w:numPr>
      </w:pPr>
      <w:r>
        <w:t xml:space="preserve"> UWAGI WYKONAWCZE</w:t>
      </w:r>
    </w:p>
    <w:p w:rsidR="006B52A4" w:rsidRDefault="006B52A4" w:rsidP="007F2F64">
      <w:pPr>
        <w:pStyle w:val="Akapitzlist"/>
        <w:jc w:val="both"/>
        <w:rPr>
          <w:u w:val="single"/>
        </w:rPr>
      </w:pPr>
      <w:r w:rsidRPr="006B52A4">
        <w:rPr>
          <w:u w:val="single"/>
        </w:rPr>
        <w:t>Kanały wentylacyjne</w:t>
      </w:r>
    </w:p>
    <w:p w:rsidR="006B52A4" w:rsidRDefault="006B52A4" w:rsidP="007F2F64">
      <w:pPr>
        <w:pStyle w:val="Akapitzlist"/>
        <w:jc w:val="both"/>
      </w:pPr>
      <w:r>
        <w:t>Kanały wykonać z blachy stalowej ocynkowanej. Wykonanie i badania kanałów wentylacyjnych wg PN-B-03434</w:t>
      </w:r>
    </w:p>
    <w:p w:rsidR="006B52A4" w:rsidRDefault="006B52A4" w:rsidP="007F2F64">
      <w:pPr>
        <w:pStyle w:val="Akapitzlist"/>
        <w:jc w:val="both"/>
        <w:rPr>
          <w:u w:val="single"/>
        </w:rPr>
      </w:pPr>
      <w:r w:rsidRPr="006B52A4">
        <w:rPr>
          <w:u w:val="single"/>
        </w:rPr>
        <w:t>Mocowanie kanałów</w:t>
      </w:r>
    </w:p>
    <w:p w:rsidR="006B52A4" w:rsidRDefault="006B52A4" w:rsidP="007F2F64">
      <w:pPr>
        <w:pStyle w:val="Akapitzlist"/>
        <w:jc w:val="both"/>
      </w:pPr>
      <w:r>
        <w:t xml:space="preserve">Kanały mocować na typowych podparciach/zawieszeniach wentylacyjnych wykonanych z elementów stalowych ocynkowanych galwanicznie, np.: </w:t>
      </w:r>
      <w:proofErr w:type="spellStart"/>
      <w:r>
        <w:t>Hilti</w:t>
      </w:r>
      <w:proofErr w:type="spellEnd"/>
      <w:r>
        <w:t>.</w:t>
      </w:r>
    </w:p>
    <w:p w:rsidR="006B52A4" w:rsidRDefault="006B52A4" w:rsidP="007F2F64">
      <w:pPr>
        <w:pStyle w:val="Akapitzlist"/>
        <w:jc w:val="both"/>
        <w:rPr>
          <w:u w:val="single"/>
        </w:rPr>
      </w:pPr>
      <w:r w:rsidRPr="006B52A4">
        <w:rPr>
          <w:u w:val="single"/>
        </w:rPr>
        <w:t>Izolacja termiczna</w:t>
      </w:r>
    </w:p>
    <w:p w:rsidR="006B52A4" w:rsidRDefault="006B52A4" w:rsidP="007F2F64">
      <w:pPr>
        <w:pStyle w:val="Akapitzlist"/>
        <w:jc w:val="both"/>
      </w:pPr>
      <w:r>
        <w:t xml:space="preserve">Kanały </w:t>
      </w:r>
      <w:proofErr w:type="spellStart"/>
      <w:r>
        <w:t>czerpne</w:t>
      </w:r>
      <w:proofErr w:type="spellEnd"/>
      <w:r>
        <w:t xml:space="preserve"> centrali zaizolować matami z wełny mineralnej o grubości 3 cm z zewnętrzną okładziną z folii aluminiowej.</w:t>
      </w:r>
    </w:p>
    <w:p w:rsidR="006B52A4" w:rsidRDefault="006B52A4" w:rsidP="007F2F64">
      <w:pPr>
        <w:pStyle w:val="Akapitzlist"/>
        <w:jc w:val="both"/>
        <w:rPr>
          <w:u w:val="single"/>
        </w:rPr>
      </w:pPr>
      <w:r w:rsidRPr="006B52A4">
        <w:rPr>
          <w:u w:val="single"/>
        </w:rPr>
        <w:t>Kolorystyka</w:t>
      </w:r>
    </w:p>
    <w:p w:rsidR="006B52A4" w:rsidRDefault="006B52A4" w:rsidP="007F2F64">
      <w:pPr>
        <w:pStyle w:val="Akapitzlist"/>
        <w:jc w:val="both"/>
      </w:pPr>
      <w:r>
        <w:t>Elementy zewnętrzne: czerpnie, wyrzutnie – zamówić w kolorze 9006, wentylatory i podstawy dachowe – zamówić w kolorze RAL 5024 (niebieski) – zgodnie z wymaganiami br. Architektonicznej.</w:t>
      </w:r>
    </w:p>
    <w:p w:rsidR="006B52A4" w:rsidRPr="006B52A4" w:rsidRDefault="006B52A4" w:rsidP="007F2F64">
      <w:pPr>
        <w:pStyle w:val="Akapitzlist"/>
        <w:jc w:val="both"/>
        <w:rPr>
          <w:u w:val="single"/>
        </w:rPr>
      </w:pPr>
      <w:r w:rsidRPr="006B52A4">
        <w:rPr>
          <w:u w:val="single"/>
        </w:rPr>
        <w:t>Warunki wykonania i odbioru instalacji wentylacji</w:t>
      </w:r>
    </w:p>
    <w:p w:rsidR="006B52A4" w:rsidRDefault="006B52A4" w:rsidP="007F2F64">
      <w:pPr>
        <w:pStyle w:val="Akapitzlist"/>
        <w:jc w:val="both"/>
      </w:pPr>
      <w:r>
        <w:t xml:space="preserve">PN-EN-12599:2002 - ,, Wentylacja budynków. </w:t>
      </w:r>
      <w:r w:rsidR="00135765">
        <w:t>Procedury badań i metody pomiarowe dotyczące odbioru wykonanych instalacji wentylacyjnych i klimatyzacyjnych.”</w:t>
      </w:r>
    </w:p>
    <w:p w:rsidR="00135765" w:rsidRDefault="00135765" w:rsidP="007F2F64">
      <w:pPr>
        <w:pStyle w:val="Akapitzlist"/>
        <w:jc w:val="both"/>
      </w:pPr>
      <w:r>
        <w:t>„Warunki techniczne wykonania i odbioru instalacji wentylacyjnych. Wymagania techniczne COBRTI INSTAL”. Zeszyt 5, Warszawa, wrzesień 2002.</w:t>
      </w:r>
    </w:p>
    <w:p w:rsidR="007F2F64" w:rsidRDefault="007F2F64" w:rsidP="006B52A4">
      <w:pPr>
        <w:pStyle w:val="Akapitzlist"/>
      </w:pPr>
    </w:p>
    <w:p w:rsidR="00135765" w:rsidRDefault="00135765" w:rsidP="00135765">
      <w:pPr>
        <w:pStyle w:val="Akapitzlist"/>
        <w:numPr>
          <w:ilvl w:val="0"/>
          <w:numId w:val="1"/>
        </w:numPr>
      </w:pPr>
      <w:r>
        <w:t>ZAŁOŻENIA BRANŻOWE</w:t>
      </w:r>
    </w:p>
    <w:p w:rsidR="00135765" w:rsidRDefault="00135765" w:rsidP="007F2F64">
      <w:pPr>
        <w:pStyle w:val="Akapitzlist"/>
        <w:jc w:val="both"/>
        <w:rPr>
          <w:u w:val="single"/>
        </w:rPr>
      </w:pPr>
      <w:r w:rsidRPr="00135765">
        <w:rPr>
          <w:u w:val="single"/>
        </w:rPr>
        <w:t>Założenia budowlane</w:t>
      </w:r>
    </w:p>
    <w:p w:rsidR="00135765" w:rsidRDefault="00135765" w:rsidP="007F2F64">
      <w:pPr>
        <w:pStyle w:val="Akapitzlist"/>
        <w:jc w:val="both"/>
      </w:pPr>
      <w:r>
        <w:t xml:space="preserve">W projekcie budowlanym uwzględnić: </w:t>
      </w:r>
    </w:p>
    <w:p w:rsidR="00135765" w:rsidRDefault="00135765" w:rsidP="007F2F64">
      <w:pPr>
        <w:pStyle w:val="Akapitzlist"/>
        <w:jc w:val="both"/>
      </w:pPr>
      <w:r>
        <w:t>- otwory w ścianach dla przejścia kanałów wentylacyjnych – 2x</w:t>
      </w:r>
      <w:r>
        <w:rPr>
          <w:rFonts w:cstheme="minorHAnsi"/>
        </w:rPr>
        <w:t>Ø</w:t>
      </w:r>
      <w:r>
        <w:t>250</w:t>
      </w:r>
    </w:p>
    <w:p w:rsidR="00135765" w:rsidRDefault="00135765" w:rsidP="007F2F64">
      <w:pPr>
        <w:pStyle w:val="Akapitzlist"/>
        <w:jc w:val="both"/>
      </w:pPr>
      <w:r>
        <w:t xml:space="preserve">- osadzenie wentylatora dachowego </w:t>
      </w:r>
    </w:p>
    <w:p w:rsidR="00135765" w:rsidRDefault="00135765" w:rsidP="007F2F64">
      <w:pPr>
        <w:pStyle w:val="Akapitzlist"/>
        <w:jc w:val="both"/>
      </w:pPr>
      <w:r>
        <w:t>- umocowanie konstrukcji wsporczej pod zabudowę skraplacza klimatyzatora na ścianie zewnętrznej budynku</w:t>
      </w:r>
    </w:p>
    <w:p w:rsidR="00455719" w:rsidRDefault="00455719" w:rsidP="007F2F64">
      <w:pPr>
        <w:pStyle w:val="Akapitzlist"/>
        <w:jc w:val="both"/>
      </w:pPr>
      <w:r>
        <w:t xml:space="preserve">- obudować jednostkę wewnętrzną płytami GK i </w:t>
      </w:r>
      <w:proofErr w:type="spellStart"/>
      <w:r>
        <w:t>thermatex</w:t>
      </w:r>
      <w:proofErr w:type="spellEnd"/>
    </w:p>
    <w:p w:rsidR="00135765" w:rsidRDefault="00135765" w:rsidP="007F2F64">
      <w:pPr>
        <w:pStyle w:val="Akapitzlist"/>
        <w:jc w:val="both"/>
      </w:pPr>
    </w:p>
    <w:p w:rsidR="00135765" w:rsidRDefault="00135765" w:rsidP="007F2F64">
      <w:pPr>
        <w:pStyle w:val="Akapitzlist"/>
        <w:jc w:val="both"/>
        <w:rPr>
          <w:u w:val="single"/>
        </w:rPr>
      </w:pPr>
      <w:r w:rsidRPr="00135765">
        <w:rPr>
          <w:u w:val="single"/>
        </w:rPr>
        <w:t>Założenia elektryczne</w:t>
      </w:r>
    </w:p>
    <w:p w:rsidR="00135765" w:rsidRDefault="00135765" w:rsidP="007F2F64">
      <w:pPr>
        <w:pStyle w:val="Akapitzlist"/>
        <w:jc w:val="both"/>
      </w:pPr>
    </w:p>
    <w:p w:rsidR="00135765" w:rsidRDefault="00135765" w:rsidP="007F2F64">
      <w:pPr>
        <w:pStyle w:val="Akapitzlist"/>
        <w:jc w:val="both"/>
        <w:rPr>
          <w:i/>
        </w:rPr>
      </w:pPr>
      <w:r>
        <w:rPr>
          <w:i/>
        </w:rPr>
        <w:lastRenderedPageBreak/>
        <w:t>Wentylacja pomieszczenia</w:t>
      </w:r>
    </w:p>
    <w:p w:rsidR="00135765" w:rsidRDefault="00135765" w:rsidP="007F2F64">
      <w:pPr>
        <w:pStyle w:val="Akapitzlist"/>
        <w:jc w:val="both"/>
      </w:pPr>
      <w:r>
        <w:t>Sterowanie:</w:t>
      </w:r>
    </w:p>
    <w:p w:rsidR="00135765" w:rsidRDefault="00135765" w:rsidP="007F2F64">
      <w:pPr>
        <w:pStyle w:val="Akapitzlist"/>
        <w:jc w:val="both"/>
      </w:pPr>
      <w:r>
        <w:t>- włączanie centrali C1 i wentylatora W1 zblokowane, ręczne, wyłącznik przy drzwiach na zewnątrz i wewnątrz pomieszczenia</w:t>
      </w:r>
    </w:p>
    <w:p w:rsidR="00135765" w:rsidRDefault="00135765" w:rsidP="007F2F64">
      <w:pPr>
        <w:pStyle w:val="Akapitzlist"/>
        <w:jc w:val="both"/>
      </w:pPr>
      <w:r>
        <w:t>- wybór czy układ nawiewno-wywiewny będzie pracować stale, lub będzie włączany okresowo, należy do użytkownika</w:t>
      </w:r>
    </w:p>
    <w:p w:rsidR="00135765" w:rsidRDefault="00135765" w:rsidP="007F2F64">
      <w:pPr>
        <w:pStyle w:val="Akapitzlist"/>
        <w:jc w:val="both"/>
      </w:pPr>
      <w:r>
        <w:t>- nagrzewnica centrali sterowana od czujnika kanałowego temperatury powietrza nawiewanego. Regulatory i czujniki temperatury w dostawie z centralą.</w:t>
      </w:r>
    </w:p>
    <w:p w:rsidR="00135765" w:rsidRDefault="00135765" w:rsidP="007F2F64">
      <w:pPr>
        <w:pStyle w:val="Akapitzlist"/>
        <w:jc w:val="both"/>
      </w:pPr>
    </w:p>
    <w:p w:rsidR="00135765" w:rsidRDefault="00135765" w:rsidP="007F2F64">
      <w:pPr>
        <w:pStyle w:val="Akapitzlist"/>
        <w:jc w:val="both"/>
        <w:rPr>
          <w:i/>
        </w:rPr>
      </w:pPr>
      <w:r>
        <w:rPr>
          <w:i/>
        </w:rPr>
        <w:t>Klimatyzacja</w:t>
      </w:r>
    </w:p>
    <w:p w:rsidR="00135765" w:rsidRDefault="00135765" w:rsidP="007F2F64">
      <w:pPr>
        <w:pStyle w:val="Akapitzlist"/>
        <w:jc w:val="both"/>
      </w:pPr>
      <w:r>
        <w:t>Agregat skraplający klimatyzatora: max 1x</w:t>
      </w:r>
      <w:r w:rsidR="00C72DD3">
        <w:t>2</w:t>
      </w:r>
      <w:r>
        <w:t>330W/230V</w:t>
      </w:r>
    </w:p>
    <w:p w:rsidR="00135765" w:rsidRDefault="00135765" w:rsidP="007F2F64">
      <w:pPr>
        <w:pStyle w:val="Akapitzlist"/>
        <w:jc w:val="both"/>
      </w:pPr>
      <w:r>
        <w:t xml:space="preserve">Kable elektryczne i sterownicze pomiędzy agregatem skraplającym a jednostką wewnętrzną klimatyzatora – w zakresie Wykonawcy instalacji klimatyzacji. </w:t>
      </w:r>
    </w:p>
    <w:p w:rsidR="00280018" w:rsidRDefault="00280018" w:rsidP="007F2F64">
      <w:pPr>
        <w:pStyle w:val="Akapitzlist"/>
        <w:jc w:val="both"/>
      </w:pPr>
    </w:p>
    <w:p w:rsidR="00280018" w:rsidRDefault="00280018" w:rsidP="007F2F64">
      <w:pPr>
        <w:pStyle w:val="Akapitzlist"/>
        <w:jc w:val="both"/>
      </w:pPr>
    </w:p>
    <w:p w:rsidR="00280018" w:rsidRDefault="00280018">
      <w:r>
        <w:br w:type="page"/>
      </w:r>
    </w:p>
    <w:tbl>
      <w:tblPr>
        <w:tblStyle w:val="Tabela-Siatka"/>
        <w:tblpPr w:leftFromText="141" w:rightFromText="141" w:vertAnchor="page" w:horzAnchor="margin" w:tblpXSpec="center" w:tblpY="259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249"/>
        <w:gridCol w:w="3071"/>
        <w:gridCol w:w="2083"/>
        <w:gridCol w:w="1080"/>
        <w:gridCol w:w="1094"/>
        <w:gridCol w:w="1113"/>
      </w:tblGrid>
      <w:tr w:rsidR="00280018" w:rsidTr="00B00F73">
        <w:trPr>
          <w:trHeight w:val="255"/>
        </w:trPr>
        <w:tc>
          <w:tcPr>
            <w:tcW w:w="10226" w:type="dxa"/>
            <w:gridSpan w:val="7"/>
          </w:tcPr>
          <w:p w:rsidR="00280018" w:rsidRDefault="00280018" w:rsidP="00B00F73">
            <w:pPr>
              <w:jc w:val="center"/>
            </w:pPr>
            <w:r>
              <w:lastRenderedPageBreak/>
              <w:t>WENTYLACJA</w:t>
            </w:r>
          </w:p>
        </w:tc>
      </w:tr>
      <w:tr w:rsidR="00280018" w:rsidTr="00B00F73">
        <w:trPr>
          <w:trHeight w:val="240"/>
        </w:trPr>
        <w:tc>
          <w:tcPr>
            <w:tcW w:w="10226" w:type="dxa"/>
            <w:gridSpan w:val="7"/>
          </w:tcPr>
          <w:p w:rsidR="00280018" w:rsidRDefault="00280018" w:rsidP="00B00F73">
            <w:pPr>
              <w:jc w:val="center"/>
            </w:pPr>
            <w:r>
              <w:t>UKŁAD NAWIEWNY</w:t>
            </w:r>
          </w:p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L.p.</w:t>
            </w:r>
          </w:p>
        </w:tc>
        <w:tc>
          <w:tcPr>
            <w:tcW w:w="1273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3119" w:type="dxa"/>
            <w:vAlign w:val="center"/>
          </w:tcPr>
          <w:p w:rsidR="00280018" w:rsidRDefault="00280018" w:rsidP="00B00F73">
            <w:pPr>
              <w:jc w:val="center"/>
            </w:pPr>
            <w:r>
              <w:t>Wyszczególnienie</w:t>
            </w:r>
          </w:p>
        </w:tc>
        <w:tc>
          <w:tcPr>
            <w:tcW w:w="1984" w:type="dxa"/>
            <w:vAlign w:val="center"/>
          </w:tcPr>
          <w:p w:rsidR="00280018" w:rsidRDefault="00280018" w:rsidP="00B00F73">
            <w:pPr>
              <w:jc w:val="center"/>
            </w:pPr>
            <w:r>
              <w:t>Producent/dostawca</w:t>
            </w:r>
          </w:p>
        </w:tc>
        <w:tc>
          <w:tcPr>
            <w:tcW w:w="1094" w:type="dxa"/>
            <w:vAlign w:val="center"/>
          </w:tcPr>
          <w:p w:rsidR="00280018" w:rsidRDefault="00280018" w:rsidP="00B00F73">
            <w:pPr>
              <w:jc w:val="center"/>
            </w:pPr>
            <w:r>
              <w:t>Jedn. miary</w:t>
            </w:r>
          </w:p>
        </w:tc>
        <w:tc>
          <w:tcPr>
            <w:tcW w:w="1107" w:type="dxa"/>
            <w:vAlign w:val="center"/>
          </w:tcPr>
          <w:p w:rsidR="00280018" w:rsidRDefault="00280018" w:rsidP="00B00F73">
            <w:pPr>
              <w:jc w:val="center"/>
            </w:pPr>
            <w:r>
              <w:t>Liczba jedn.</w:t>
            </w:r>
          </w:p>
        </w:tc>
        <w:tc>
          <w:tcPr>
            <w:tcW w:w="1113" w:type="dxa"/>
            <w:vAlign w:val="center"/>
          </w:tcPr>
          <w:p w:rsidR="00280018" w:rsidRDefault="00280018" w:rsidP="00B00F73">
            <w:pPr>
              <w:jc w:val="center"/>
            </w:pPr>
            <w:r>
              <w:t>Uwagi</w:t>
            </w:r>
          </w:p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7"/>
        </w:trPr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1.</w:t>
            </w:r>
          </w:p>
        </w:tc>
        <w:tc>
          <w:tcPr>
            <w:tcW w:w="1273" w:type="dxa"/>
            <w:vAlign w:val="center"/>
          </w:tcPr>
          <w:p w:rsidR="00280018" w:rsidRDefault="00280018" w:rsidP="00B00F73">
            <w:pPr>
              <w:jc w:val="center"/>
            </w:pPr>
            <w:r>
              <w:t>N1/1</w:t>
            </w:r>
          </w:p>
        </w:tc>
        <w:tc>
          <w:tcPr>
            <w:tcW w:w="3119" w:type="dxa"/>
            <w:vAlign w:val="center"/>
          </w:tcPr>
          <w:p w:rsidR="00280018" w:rsidRDefault="00280018" w:rsidP="00B00F73">
            <w:pPr>
              <w:jc w:val="center"/>
            </w:pPr>
            <w:r>
              <w:t>Czerpnia ścienna typu IGC 400 z kierownicami stałymi z blachy stalowej ocynkowanej kolor: RAL 7618</w:t>
            </w:r>
          </w:p>
        </w:tc>
        <w:tc>
          <w:tcPr>
            <w:tcW w:w="1984" w:type="dxa"/>
            <w:vAlign w:val="center"/>
          </w:tcPr>
          <w:p w:rsidR="00280018" w:rsidRDefault="00280018" w:rsidP="00B00F73">
            <w:pPr>
              <w:jc w:val="center"/>
            </w:pPr>
            <w:r>
              <w:t>SYSTEMAR lub równorzędne</w:t>
            </w:r>
          </w:p>
        </w:tc>
        <w:tc>
          <w:tcPr>
            <w:tcW w:w="1094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107" w:type="dxa"/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0018" w:rsidRDefault="00280018" w:rsidP="00B00F73"/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2.</w:t>
            </w:r>
          </w:p>
        </w:tc>
        <w:tc>
          <w:tcPr>
            <w:tcW w:w="1273" w:type="dxa"/>
            <w:vAlign w:val="center"/>
          </w:tcPr>
          <w:p w:rsidR="00280018" w:rsidRDefault="00280018" w:rsidP="00B00F73">
            <w:pPr>
              <w:jc w:val="center"/>
            </w:pPr>
            <w:r>
              <w:t>N1/2</w:t>
            </w:r>
          </w:p>
        </w:tc>
        <w:tc>
          <w:tcPr>
            <w:tcW w:w="3119" w:type="dxa"/>
            <w:vAlign w:val="center"/>
          </w:tcPr>
          <w:p w:rsidR="00280018" w:rsidRDefault="00280018" w:rsidP="00B00F73">
            <w:pPr>
              <w:jc w:val="center"/>
            </w:pPr>
            <w:r>
              <w:t xml:space="preserve">Kanał ,,SPIRO”, min. grubość blachy – 0,6 mm, </w:t>
            </w:r>
            <w:r>
              <w:rPr>
                <w:rFonts w:cstheme="minorHAnsi"/>
              </w:rPr>
              <w:t>Ø</w:t>
            </w:r>
            <w:r>
              <w:t>200</w:t>
            </w:r>
          </w:p>
        </w:tc>
        <w:tc>
          <w:tcPr>
            <w:tcW w:w="1984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1094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107" w:type="dxa"/>
            <w:vAlign w:val="center"/>
          </w:tcPr>
          <w:p w:rsidR="00280018" w:rsidRDefault="00280018" w:rsidP="00B00F73">
            <w:pPr>
              <w:jc w:val="center"/>
            </w:pPr>
            <w:r>
              <w:t>12</w:t>
            </w:r>
          </w:p>
        </w:tc>
        <w:tc>
          <w:tcPr>
            <w:tcW w:w="1113" w:type="dxa"/>
          </w:tcPr>
          <w:p w:rsidR="00280018" w:rsidRDefault="00280018" w:rsidP="00B00F73">
            <w:r>
              <w:t>Izolacja termiczna</w:t>
            </w:r>
          </w:p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3.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N1/3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Zwężka niesymetryczna, min. grubość blachy – 0,6 mm, 200/160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80018" w:rsidRDefault="00280018" w:rsidP="00B00F73">
            <w:r>
              <w:t>Izolacja termiczna</w:t>
            </w:r>
          </w:p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4.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N1/4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 xml:space="preserve">Kanał Spiro odsadzka wentylacyjna min. grubość  blachy – 0,6 mm </w:t>
            </w:r>
          </w:p>
          <w:p w:rsidR="00280018" w:rsidRDefault="00280018" w:rsidP="00B00F73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200 </w:t>
            </w:r>
            <w:r>
              <w:rPr>
                <w:rFonts w:cstheme="minorHAnsi"/>
              </w:rPr>
              <w:t>Δ</w:t>
            </w:r>
            <w:r>
              <w:t>h=34 mm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280018" w:rsidRDefault="00280018" w:rsidP="00B00F73">
            <w:r>
              <w:t>Izolacja termiczna</w:t>
            </w:r>
          </w:p>
        </w:tc>
      </w:tr>
      <w:tr w:rsidR="00280018" w:rsidTr="00B00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5.</w:t>
            </w:r>
          </w:p>
        </w:tc>
        <w:tc>
          <w:tcPr>
            <w:tcW w:w="1273" w:type="dxa"/>
            <w:vAlign w:val="center"/>
          </w:tcPr>
          <w:p w:rsidR="00280018" w:rsidRDefault="00280018" w:rsidP="00B00F73">
            <w:pPr>
              <w:jc w:val="center"/>
            </w:pPr>
            <w:r>
              <w:t>C1</w:t>
            </w:r>
          </w:p>
        </w:tc>
        <w:tc>
          <w:tcPr>
            <w:tcW w:w="3119" w:type="dxa"/>
            <w:vAlign w:val="center"/>
          </w:tcPr>
          <w:p w:rsidR="00280018" w:rsidRDefault="00280018" w:rsidP="00B00F73">
            <w:pPr>
              <w:jc w:val="center"/>
            </w:pPr>
            <w:r>
              <w:t>Zespół nawiewny</w:t>
            </w:r>
          </w:p>
          <w:p w:rsidR="00280018" w:rsidRDefault="00280018" w:rsidP="00B00F73">
            <w:pPr>
              <w:jc w:val="center"/>
            </w:pPr>
            <w:r>
              <w:t>Elementy:</w:t>
            </w:r>
          </w:p>
          <w:p w:rsidR="00280018" w:rsidRDefault="00280018" w:rsidP="00B00F73">
            <w:pPr>
              <w:jc w:val="center"/>
            </w:pPr>
            <w:r>
              <w:t>Filtr EU5</w:t>
            </w:r>
          </w:p>
          <w:p w:rsidR="00280018" w:rsidRDefault="00280018" w:rsidP="00B00F73">
            <w:pPr>
              <w:jc w:val="center"/>
            </w:pPr>
            <w:r>
              <w:t>Wentylator nawiewny:</w:t>
            </w:r>
          </w:p>
          <w:p w:rsidR="00280018" w:rsidRDefault="00280018" w:rsidP="00B00F73">
            <w:pPr>
              <w:jc w:val="center"/>
            </w:pPr>
            <w:r>
              <w:t>- wydatek pow.650 m</w:t>
            </w:r>
            <w:r>
              <w:rPr>
                <w:vertAlign w:val="superscript"/>
              </w:rPr>
              <w:t>3</w:t>
            </w:r>
            <w:r>
              <w:t xml:space="preserve">/h </w:t>
            </w:r>
          </w:p>
          <w:p w:rsidR="00280018" w:rsidRDefault="00280018" w:rsidP="00B00F73">
            <w:pPr>
              <w:jc w:val="center"/>
            </w:pPr>
            <w:r>
              <w:t xml:space="preserve">- ciśnienie </w:t>
            </w:r>
            <w:proofErr w:type="spellStart"/>
            <w:r>
              <w:t>dysp</w:t>
            </w:r>
            <w:proofErr w:type="spellEnd"/>
            <w:r>
              <w:t>. Ok. 200 Pa</w:t>
            </w:r>
          </w:p>
          <w:p w:rsidR="00280018" w:rsidRDefault="00280018" w:rsidP="00B00F73">
            <w:pPr>
              <w:jc w:val="center"/>
            </w:pPr>
            <w:r>
              <w:t xml:space="preserve">-moc </w:t>
            </w:r>
            <w:proofErr w:type="spellStart"/>
            <w:r>
              <w:t>elektr.wentylatora</w:t>
            </w:r>
            <w:proofErr w:type="spellEnd"/>
            <w:r>
              <w:t xml:space="preserve"> 220W</w:t>
            </w:r>
          </w:p>
          <w:p w:rsidR="00280018" w:rsidRDefault="00280018" w:rsidP="00B00F73">
            <w:pPr>
              <w:jc w:val="center"/>
            </w:pPr>
            <w:r>
              <w:t>Nagrzewnica elektryczna:</w:t>
            </w:r>
          </w:p>
          <w:p w:rsidR="00280018" w:rsidRDefault="00280018" w:rsidP="00B00F73">
            <w:pPr>
              <w:jc w:val="center"/>
            </w:pPr>
            <w:r>
              <w:t>Moc nagrzewnicy 6,0 kW/400V</w:t>
            </w:r>
          </w:p>
          <w:p w:rsidR="00280018" w:rsidRDefault="00280018" w:rsidP="00B00F73">
            <w:pPr>
              <w:jc w:val="center"/>
            </w:pPr>
            <w:r>
              <w:t>Masa=48 kg</w:t>
            </w:r>
          </w:p>
          <w:p w:rsidR="00280018" w:rsidRDefault="00280018" w:rsidP="00B00F73">
            <w:pPr>
              <w:jc w:val="center"/>
            </w:pPr>
            <w:r>
              <w:t xml:space="preserve">Tłumik akustyczny </w:t>
            </w:r>
            <w:r>
              <w:rPr>
                <w:rFonts w:cstheme="minorHAnsi"/>
              </w:rPr>
              <w:t>Ø</w:t>
            </w:r>
            <w:r>
              <w:t>200 – 2 sztuki</w:t>
            </w:r>
          </w:p>
          <w:p w:rsidR="00280018" w:rsidRDefault="00280018" w:rsidP="00B00F73">
            <w:pPr>
              <w:jc w:val="center"/>
              <w:rPr>
                <w:u w:val="single"/>
              </w:rPr>
            </w:pPr>
            <w:r w:rsidRPr="00003E28">
              <w:rPr>
                <w:u w:val="single"/>
              </w:rPr>
              <w:t>Wyposażenie dodatkowe</w:t>
            </w:r>
          </w:p>
          <w:p w:rsidR="00280018" w:rsidRDefault="00280018" w:rsidP="00B00F73">
            <w:pPr>
              <w:jc w:val="center"/>
            </w:pPr>
            <w:r>
              <w:t>Panel sterowniczy</w:t>
            </w:r>
          </w:p>
          <w:p w:rsidR="00280018" w:rsidRDefault="00280018" w:rsidP="00B00F73">
            <w:pPr>
              <w:jc w:val="center"/>
            </w:pPr>
            <w:proofErr w:type="spellStart"/>
            <w:r>
              <w:t>Pomieszczeniowy</w:t>
            </w:r>
            <w:proofErr w:type="spellEnd"/>
            <w:r>
              <w:t xml:space="preserve"> czujnik temperatury</w:t>
            </w:r>
          </w:p>
          <w:p w:rsidR="00280018" w:rsidRDefault="00280018" w:rsidP="00B00F73">
            <w:pPr>
              <w:jc w:val="center"/>
            </w:pPr>
            <w:r>
              <w:t>Klamra montażowa</w:t>
            </w:r>
          </w:p>
          <w:p w:rsidR="00280018" w:rsidRPr="00003E28" w:rsidRDefault="00280018" w:rsidP="00B00F73">
            <w:pPr>
              <w:jc w:val="center"/>
            </w:pPr>
            <w:r>
              <w:t>Komplet AKIPA z możliwością podłączenia wentylatorów wywiewnych</w:t>
            </w:r>
          </w:p>
        </w:tc>
        <w:tc>
          <w:tcPr>
            <w:tcW w:w="1984" w:type="dxa"/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1094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107" w:type="dxa"/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0018" w:rsidRDefault="00280018" w:rsidP="00B00F73"/>
        </w:tc>
      </w:tr>
    </w:tbl>
    <w:p w:rsidR="00280018" w:rsidRDefault="00280018" w:rsidP="00280018">
      <w:r>
        <w:t xml:space="preserve">6. </w:t>
      </w:r>
      <w:r>
        <w:tab/>
        <w:t>ZESTAWIENIE URZĄDZEŃ I MATERIAŁÓW</w:t>
      </w:r>
    </w:p>
    <w:p w:rsidR="00280018" w:rsidRDefault="00280018" w:rsidP="00280018">
      <w:r>
        <w:br w:type="page"/>
      </w:r>
    </w:p>
    <w:tbl>
      <w:tblPr>
        <w:tblStyle w:val="Tabela-Siatka"/>
        <w:tblW w:w="9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2"/>
        <w:gridCol w:w="3402"/>
        <w:gridCol w:w="2008"/>
        <w:gridCol w:w="827"/>
        <w:gridCol w:w="851"/>
        <w:gridCol w:w="1106"/>
      </w:tblGrid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3402" w:type="dxa"/>
            <w:vAlign w:val="center"/>
          </w:tcPr>
          <w:p w:rsidR="00280018" w:rsidRDefault="00280018" w:rsidP="00B00F73">
            <w:pPr>
              <w:jc w:val="center"/>
            </w:pPr>
            <w:r>
              <w:t>Wyszczególnienie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Prodycent</w:t>
            </w:r>
            <w:proofErr w:type="spellEnd"/>
            <w:r>
              <w:t>/Dostawca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Jedn. miary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Liczba jedn.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  <w:r>
              <w:t>Uwagi</w:t>
            </w: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6.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N1/5</w:t>
            </w:r>
          </w:p>
        </w:tc>
        <w:tc>
          <w:tcPr>
            <w:tcW w:w="3402" w:type="dxa"/>
          </w:tcPr>
          <w:p w:rsidR="00280018" w:rsidRDefault="00280018" w:rsidP="00B00F73">
            <w:r>
              <w:t xml:space="preserve">Kanał ,,SPIRO”, min. grubości blachy – 0,5 mm, </w:t>
            </w:r>
            <w:r>
              <w:rPr>
                <w:rFonts w:cstheme="minorHAnsi"/>
              </w:rPr>
              <w:t>Ø</w:t>
            </w:r>
            <w:r>
              <w:t>200/~283 mm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16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  <w:r>
              <w:t>Długość dopasować na montażu</w:t>
            </w: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7.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N1/6</w:t>
            </w:r>
          </w:p>
        </w:tc>
        <w:tc>
          <w:tcPr>
            <w:tcW w:w="3402" w:type="dxa"/>
          </w:tcPr>
          <w:p w:rsidR="00280018" w:rsidRDefault="00280018" w:rsidP="00B00F73">
            <w:r>
              <w:t>Zwężka prostokątno-kołowa z blachy stalowej ocynkowanej, min. grubość blachy – 0,6 mm, 200x160-</w:t>
            </w:r>
            <w:r>
              <w:rPr>
                <w:rFonts w:cstheme="minorHAnsi"/>
              </w:rPr>
              <w:t>Ø</w:t>
            </w:r>
            <w:r>
              <w:t>200/200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6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8.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N1/6</w:t>
            </w:r>
          </w:p>
        </w:tc>
        <w:tc>
          <w:tcPr>
            <w:tcW w:w="3402" w:type="dxa"/>
          </w:tcPr>
          <w:p w:rsidR="00280018" w:rsidRDefault="00280018" w:rsidP="00B00F73">
            <w:r>
              <w:t>Kanał prostokątny z blachy stalowej ocynkowanej, min. grubość blachy – 0,6 mm, 220x220/475 mm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9.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N1/7</w:t>
            </w:r>
          </w:p>
        </w:tc>
        <w:tc>
          <w:tcPr>
            <w:tcW w:w="3402" w:type="dxa"/>
          </w:tcPr>
          <w:p w:rsidR="00280018" w:rsidRDefault="00280018" w:rsidP="00B00F73">
            <w:r>
              <w:t>Trójnik z blachy stalowej ocynkowanej, min. grubość blachy – 0,6 mm 220x220//220x220//425x125/525/50 + kratka wentylacyjna typu STW 425x125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10.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N1/8</w:t>
            </w:r>
          </w:p>
        </w:tc>
        <w:tc>
          <w:tcPr>
            <w:tcW w:w="3402" w:type="dxa"/>
          </w:tcPr>
          <w:p w:rsidR="00280018" w:rsidRDefault="00280018" w:rsidP="00B00F73">
            <w:r>
              <w:t>Kanał wentylacyjny prostokątny z blachy stalowej ocynkowanej, min. grubość blachy – 0,6 mm, 220z220/975 mm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1,5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11.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N1/9</w:t>
            </w:r>
          </w:p>
        </w:tc>
        <w:tc>
          <w:tcPr>
            <w:tcW w:w="3402" w:type="dxa"/>
          </w:tcPr>
          <w:p w:rsidR="00280018" w:rsidRDefault="00280018" w:rsidP="00B00F73">
            <w:r>
              <w:t xml:space="preserve">Kratki na kanały Spiro </w:t>
            </w:r>
            <w:r>
              <w:rPr>
                <w:rFonts w:cstheme="minorHAnsi"/>
              </w:rPr>
              <w:t>Ø</w:t>
            </w:r>
            <w:r>
              <w:t>200, 425x75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12</w:t>
            </w:r>
          </w:p>
        </w:tc>
        <w:tc>
          <w:tcPr>
            <w:tcW w:w="1106" w:type="dxa"/>
            <w:vAlign w:val="center"/>
          </w:tcPr>
          <w:p w:rsidR="00280018" w:rsidRDefault="00280018" w:rsidP="00B00F73">
            <w:pPr>
              <w:jc w:val="center"/>
            </w:pPr>
          </w:p>
        </w:tc>
      </w:tr>
      <w:tr w:rsidR="00280018" w:rsidTr="00B00F73">
        <w:tc>
          <w:tcPr>
            <w:tcW w:w="9624" w:type="dxa"/>
            <w:gridSpan w:val="7"/>
            <w:vAlign w:val="center"/>
          </w:tcPr>
          <w:p w:rsidR="00280018" w:rsidRDefault="00280018" w:rsidP="00B00F73">
            <w:pPr>
              <w:jc w:val="center"/>
            </w:pPr>
            <w:r>
              <w:t>UKŁAD WYWIEWNY</w:t>
            </w:r>
          </w:p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12.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W1/1</w:t>
            </w:r>
          </w:p>
        </w:tc>
        <w:tc>
          <w:tcPr>
            <w:tcW w:w="3402" w:type="dxa"/>
          </w:tcPr>
          <w:p w:rsidR="00280018" w:rsidRDefault="00280018" w:rsidP="00B00F73">
            <w:r>
              <w:t>Wentylator dachowy typu WD</w:t>
            </w:r>
            <w:r w:rsidR="00C72DD3">
              <w:t xml:space="preserve"> 650 m</w:t>
            </w:r>
            <w:r>
              <w:t xml:space="preserve"> z podstawą z cokołem tłumiącym</w:t>
            </w:r>
          </w:p>
          <w:p w:rsidR="00280018" w:rsidRDefault="00280018" w:rsidP="00B00F73">
            <w:r>
              <w:t>- Wydatek powietrza: 350 m</w:t>
            </w:r>
            <w:r>
              <w:rPr>
                <w:vertAlign w:val="superscript"/>
              </w:rPr>
              <w:t>3</w:t>
            </w:r>
            <w:r>
              <w:t>/h</w:t>
            </w:r>
          </w:p>
          <w:p w:rsidR="00280018" w:rsidRDefault="00280018" w:rsidP="00B00F73">
            <w:r>
              <w:t xml:space="preserve">- </w:t>
            </w:r>
            <w:proofErr w:type="spellStart"/>
            <w:r>
              <w:t>Ciśn</w:t>
            </w:r>
            <w:proofErr w:type="spellEnd"/>
            <w:r>
              <w:t>. Zewn. 250 Pa</w:t>
            </w:r>
          </w:p>
          <w:p w:rsidR="00280018" w:rsidRDefault="00280018" w:rsidP="00B00F73">
            <w:r>
              <w:t xml:space="preserve">- Moc </w:t>
            </w:r>
            <w:proofErr w:type="spellStart"/>
            <w:r>
              <w:t>elektr</w:t>
            </w:r>
            <w:proofErr w:type="spellEnd"/>
            <w:r>
              <w:t>.: 182 W</w:t>
            </w:r>
          </w:p>
          <w:p w:rsidR="00280018" w:rsidRDefault="00280018" w:rsidP="00B00F73">
            <w:r>
              <w:t>- Prąd: 0,794 A</w:t>
            </w:r>
          </w:p>
          <w:p w:rsidR="00280018" w:rsidRDefault="00280018" w:rsidP="00B00F73">
            <w:r>
              <w:t>- Napięcie: 230 V</w:t>
            </w:r>
          </w:p>
          <w:p w:rsidR="00280018" w:rsidRDefault="00280018" w:rsidP="00B00F73">
            <w:r>
              <w:t>- Waga: 12 kg</w:t>
            </w:r>
          </w:p>
          <w:p w:rsidR="00280018" w:rsidRDefault="00280018" w:rsidP="00B00F73">
            <w:pPr>
              <w:rPr>
                <w:u w:val="single"/>
              </w:rPr>
            </w:pPr>
            <w:r w:rsidRPr="00471C3E">
              <w:rPr>
                <w:u w:val="single"/>
              </w:rPr>
              <w:t>Wyposażenie dodatkowe</w:t>
            </w:r>
          </w:p>
          <w:p w:rsidR="00280018" w:rsidRPr="00471C3E" w:rsidRDefault="00280018" w:rsidP="00B00F73">
            <w:r>
              <w:t>Regulator obrotów transformatorowy RTRE 1,5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SYSTEMAIR lub równorzędne</w:t>
            </w:r>
          </w:p>
        </w:tc>
        <w:tc>
          <w:tcPr>
            <w:tcW w:w="827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280018" w:rsidRDefault="00280018" w:rsidP="00B00F73"/>
        </w:tc>
      </w:tr>
      <w:tr w:rsidR="00280018" w:rsidTr="00B00F73">
        <w:tc>
          <w:tcPr>
            <w:tcW w:w="568" w:type="dxa"/>
            <w:vAlign w:val="center"/>
          </w:tcPr>
          <w:p w:rsidR="00280018" w:rsidRDefault="00280018" w:rsidP="00B00F73">
            <w:pPr>
              <w:jc w:val="center"/>
            </w:pPr>
            <w:r>
              <w:t>13.</w:t>
            </w:r>
          </w:p>
        </w:tc>
        <w:tc>
          <w:tcPr>
            <w:tcW w:w="862" w:type="dxa"/>
            <w:vAlign w:val="center"/>
          </w:tcPr>
          <w:p w:rsidR="00280018" w:rsidRDefault="00280018" w:rsidP="00B00F73">
            <w:pPr>
              <w:jc w:val="center"/>
            </w:pPr>
            <w:r>
              <w:t>W1/2</w:t>
            </w:r>
          </w:p>
        </w:tc>
        <w:tc>
          <w:tcPr>
            <w:tcW w:w="3402" w:type="dxa"/>
          </w:tcPr>
          <w:p w:rsidR="00280018" w:rsidRDefault="00280018" w:rsidP="00B00F73">
            <w:r>
              <w:t xml:space="preserve">Kanał ,,SPIRO”, min. grubość blachy – 0,6 mm, </w:t>
            </w:r>
            <w:r>
              <w:rPr>
                <w:rFonts w:cstheme="minorHAnsi"/>
              </w:rPr>
              <w:t>Ø</w:t>
            </w:r>
            <w:r>
              <w:t>200</w:t>
            </w:r>
          </w:p>
        </w:tc>
        <w:tc>
          <w:tcPr>
            <w:tcW w:w="2008" w:type="dxa"/>
            <w:vAlign w:val="center"/>
          </w:tcPr>
          <w:p w:rsidR="00280018" w:rsidRDefault="00280018" w:rsidP="00B00F73">
            <w:pPr>
              <w:jc w:val="center"/>
            </w:pPr>
            <w:r>
              <w:t>SMAY lub równorzędne</w:t>
            </w:r>
          </w:p>
        </w:tc>
        <w:tc>
          <w:tcPr>
            <w:tcW w:w="827" w:type="dxa"/>
            <w:vAlign w:val="center"/>
          </w:tcPr>
          <w:p w:rsidR="00280018" w:rsidRDefault="00C72DD3" w:rsidP="00B00F73">
            <w:pPr>
              <w:jc w:val="center"/>
            </w:pPr>
            <w:proofErr w:type="spellStart"/>
            <w:r>
              <w:t>mb</w:t>
            </w:r>
            <w:proofErr w:type="spellEnd"/>
            <w:r w:rsidR="00280018">
              <w:t>.</w:t>
            </w:r>
          </w:p>
        </w:tc>
        <w:tc>
          <w:tcPr>
            <w:tcW w:w="851" w:type="dxa"/>
            <w:vAlign w:val="center"/>
          </w:tcPr>
          <w:p w:rsidR="00280018" w:rsidRDefault="00280018" w:rsidP="00B00F73">
            <w:pPr>
              <w:jc w:val="center"/>
            </w:pPr>
            <w:r>
              <w:t>6</w:t>
            </w:r>
          </w:p>
        </w:tc>
        <w:tc>
          <w:tcPr>
            <w:tcW w:w="1106" w:type="dxa"/>
          </w:tcPr>
          <w:p w:rsidR="00280018" w:rsidRDefault="00280018" w:rsidP="00B00F73">
            <w:r>
              <w:t>Długość dopasować na montażu</w:t>
            </w:r>
          </w:p>
        </w:tc>
      </w:tr>
    </w:tbl>
    <w:p w:rsidR="00280018" w:rsidRDefault="00280018" w:rsidP="00280018"/>
    <w:p w:rsidR="00280018" w:rsidRDefault="00280018" w:rsidP="00280018">
      <w:r>
        <w:br w:type="page"/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536"/>
        <w:gridCol w:w="854"/>
        <w:gridCol w:w="3396"/>
        <w:gridCol w:w="2103"/>
        <w:gridCol w:w="732"/>
        <w:gridCol w:w="1033"/>
        <w:gridCol w:w="1040"/>
      </w:tblGrid>
      <w:tr w:rsidR="00280018" w:rsidTr="00B00F73"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854" w:type="dxa"/>
            <w:vAlign w:val="center"/>
          </w:tcPr>
          <w:p w:rsidR="00280018" w:rsidRDefault="00280018" w:rsidP="00B00F73">
            <w:pPr>
              <w:jc w:val="center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3396" w:type="dxa"/>
            <w:vAlign w:val="center"/>
          </w:tcPr>
          <w:p w:rsidR="00280018" w:rsidRDefault="00280018" w:rsidP="00B00F73">
            <w:pPr>
              <w:jc w:val="center"/>
            </w:pPr>
            <w:r>
              <w:t>Wyszczególnienie</w:t>
            </w:r>
          </w:p>
        </w:tc>
        <w:tc>
          <w:tcPr>
            <w:tcW w:w="2103" w:type="dxa"/>
            <w:vAlign w:val="center"/>
          </w:tcPr>
          <w:p w:rsidR="00280018" w:rsidRDefault="00280018" w:rsidP="00B00F73">
            <w:pPr>
              <w:jc w:val="center"/>
            </w:pPr>
            <w:r>
              <w:t>Producent/Dostawca</w:t>
            </w:r>
          </w:p>
        </w:tc>
        <w:tc>
          <w:tcPr>
            <w:tcW w:w="732" w:type="dxa"/>
            <w:vAlign w:val="center"/>
          </w:tcPr>
          <w:p w:rsidR="00280018" w:rsidRDefault="00280018" w:rsidP="00B00F73">
            <w:pPr>
              <w:jc w:val="center"/>
            </w:pPr>
            <w:r>
              <w:t>Jedn. miary</w:t>
            </w:r>
          </w:p>
        </w:tc>
        <w:tc>
          <w:tcPr>
            <w:tcW w:w="1033" w:type="dxa"/>
            <w:vAlign w:val="center"/>
          </w:tcPr>
          <w:p w:rsidR="00280018" w:rsidRDefault="00280018" w:rsidP="00B00F73">
            <w:pPr>
              <w:jc w:val="center"/>
            </w:pPr>
            <w:r>
              <w:t>Liczba jedn.</w:t>
            </w:r>
          </w:p>
        </w:tc>
        <w:tc>
          <w:tcPr>
            <w:tcW w:w="1040" w:type="dxa"/>
            <w:vAlign w:val="center"/>
          </w:tcPr>
          <w:p w:rsidR="00280018" w:rsidRDefault="00280018" w:rsidP="00B00F73">
            <w:pPr>
              <w:jc w:val="center"/>
            </w:pPr>
            <w:r>
              <w:t>Uwagi</w:t>
            </w:r>
          </w:p>
        </w:tc>
      </w:tr>
      <w:tr w:rsidR="00280018" w:rsidTr="00B00F73">
        <w:trPr>
          <w:trHeight w:val="149"/>
        </w:trPr>
        <w:tc>
          <w:tcPr>
            <w:tcW w:w="9694" w:type="dxa"/>
            <w:gridSpan w:val="7"/>
            <w:vAlign w:val="center"/>
          </w:tcPr>
          <w:p w:rsidR="00280018" w:rsidRDefault="00280018" w:rsidP="00B00F73">
            <w:pPr>
              <w:jc w:val="center"/>
            </w:pPr>
            <w:r>
              <w:t>KLIMATYZACJA</w:t>
            </w:r>
          </w:p>
        </w:tc>
      </w:tr>
      <w:tr w:rsidR="00280018" w:rsidTr="00B00F73"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14.</w:t>
            </w:r>
          </w:p>
        </w:tc>
        <w:tc>
          <w:tcPr>
            <w:tcW w:w="854" w:type="dxa"/>
            <w:vAlign w:val="center"/>
          </w:tcPr>
          <w:p w:rsidR="00280018" w:rsidRDefault="00280018" w:rsidP="00B00F73">
            <w:pPr>
              <w:jc w:val="center"/>
            </w:pPr>
            <w:r>
              <w:t>K1/SK1</w:t>
            </w:r>
          </w:p>
        </w:tc>
        <w:tc>
          <w:tcPr>
            <w:tcW w:w="3396" w:type="dxa"/>
          </w:tcPr>
          <w:p w:rsidR="00280018" w:rsidRDefault="00C72DD3" w:rsidP="00B00F73">
            <w:r>
              <w:t>Klimatyzator kanało</w:t>
            </w:r>
            <w:r w:rsidR="00280018">
              <w:t>wy Sinclair typ ASD/ASG24BI i SCM101.4/ASGE/24BI</w:t>
            </w:r>
          </w:p>
          <w:p w:rsidR="00280018" w:rsidRDefault="00280018" w:rsidP="00B00F73">
            <w:r>
              <w:t>Jednostka zewnętrzna:</w:t>
            </w:r>
          </w:p>
          <w:p w:rsidR="00280018" w:rsidRDefault="00280018" w:rsidP="00B00F73">
            <w:r>
              <w:t>Masa: 100 kg</w:t>
            </w:r>
          </w:p>
          <w:p w:rsidR="00280018" w:rsidRDefault="00280018" w:rsidP="00B00F73">
            <w:r>
              <w:t>agregat skraplający chłodzony powietrzem</w:t>
            </w:r>
          </w:p>
          <w:p w:rsidR="00280018" w:rsidRDefault="00280018" w:rsidP="00B00F73">
            <w:r>
              <w:t>Masa: 98 kg</w:t>
            </w:r>
          </w:p>
          <w:p w:rsidR="00280018" w:rsidRDefault="00280018" w:rsidP="00B00F73">
            <w:r>
              <w:t>Z kompletem konsoli do mocowania na ścianie</w:t>
            </w:r>
          </w:p>
          <w:p w:rsidR="00280018" w:rsidRDefault="00280018" w:rsidP="00B00F73">
            <w:r>
              <w:t>Temperatura pracy: -10 do + 43</w:t>
            </w:r>
            <w:r>
              <w:rPr>
                <w:rFonts w:cstheme="minorHAnsi"/>
              </w:rPr>
              <w:t>°</w:t>
            </w:r>
            <w:r>
              <w:t xml:space="preserve">C </w:t>
            </w:r>
          </w:p>
          <w:p w:rsidR="00280018" w:rsidRDefault="00C72DD3" w:rsidP="00B00F73">
            <w:r>
              <w:t xml:space="preserve">Moc grzewcza: </w:t>
            </w:r>
            <w:r w:rsidR="00280018">
              <w:t>6</w:t>
            </w:r>
            <w:r>
              <w:t>,5-</w:t>
            </w:r>
            <w:r w:rsidR="00280018">
              <w:t>7</w:t>
            </w:r>
            <w:r>
              <w:t>,0</w:t>
            </w:r>
            <w:r w:rsidR="00280018">
              <w:t xml:space="preserve"> kW</w:t>
            </w:r>
          </w:p>
          <w:p w:rsidR="00280018" w:rsidRDefault="00280018" w:rsidP="00B00F73">
            <w:r>
              <w:t>Napięcie: 230 V</w:t>
            </w:r>
          </w:p>
          <w:p w:rsidR="00280018" w:rsidRDefault="00280018" w:rsidP="00B00F73">
            <w:r>
              <w:t>Czynnik chłodniczy R-32</w:t>
            </w:r>
          </w:p>
          <w:p w:rsidR="00280018" w:rsidRDefault="00280018" w:rsidP="00B00F73">
            <w:r>
              <w:t xml:space="preserve">Z zewnętrznym sterownikiem naściennym (z konsolą do mocowania) </w:t>
            </w:r>
          </w:p>
          <w:p w:rsidR="00280018" w:rsidRPr="00A56424" w:rsidRDefault="00280018" w:rsidP="00B00F73">
            <w:pPr>
              <w:rPr>
                <w:u w:val="single"/>
              </w:rPr>
            </w:pPr>
            <w:r w:rsidRPr="00A56424">
              <w:rPr>
                <w:u w:val="single"/>
              </w:rPr>
              <w:t>Wyposażenie dodatkowe</w:t>
            </w:r>
          </w:p>
          <w:p w:rsidR="00280018" w:rsidRDefault="00280018" w:rsidP="00B00F73">
            <w:r>
              <w:t>Sterownik naścienny</w:t>
            </w:r>
          </w:p>
        </w:tc>
        <w:tc>
          <w:tcPr>
            <w:tcW w:w="2103" w:type="dxa"/>
          </w:tcPr>
          <w:p w:rsidR="00280018" w:rsidRDefault="00280018" w:rsidP="00B00F73"/>
        </w:tc>
        <w:tc>
          <w:tcPr>
            <w:tcW w:w="732" w:type="dxa"/>
          </w:tcPr>
          <w:p w:rsidR="00280018" w:rsidRDefault="00280018" w:rsidP="00B00F73"/>
        </w:tc>
        <w:tc>
          <w:tcPr>
            <w:tcW w:w="1033" w:type="dxa"/>
          </w:tcPr>
          <w:p w:rsidR="00280018" w:rsidRDefault="00280018" w:rsidP="00B00F73"/>
        </w:tc>
        <w:tc>
          <w:tcPr>
            <w:tcW w:w="1040" w:type="dxa"/>
          </w:tcPr>
          <w:p w:rsidR="00280018" w:rsidRDefault="00280018" w:rsidP="00B00F73"/>
        </w:tc>
      </w:tr>
      <w:tr w:rsidR="00280018" w:rsidTr="00B00F73"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15.</w:t>
            </w:r>
          </w:p>
        </w:tc>
        <w:tc>
          <w:tcPr>
            <w:tcW w:w="854" w:type="dxa"/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</w:tcPr>
          <w:p w:rsidR="00280018" w:rsidRDefault="00280018" w:rsidP="00B00F73">
            <w:r>
              <w:t>Rurociągi ziębnicze z CU z izolacją zimnochronną</w:t>
            </w:r>
          </w:p>
          <w:p w:rsidR="00280018" w:rsidRDefault="00280018" w:rsidP="00B00F73">
            <w:r>
              <w:t>Ciecz – 6,35 mm +20 mm izolacji</w:t>
            </w:r>
          </w:p>
          <w:p w:rsidR="00280018" w:rsidRDefault="00280018" w:rsidP="00B00F73">
            <w:r>
              <w:t>Gaz – 9,5 mm + 20 mm izolacji</w:t>
            </w:r>
          </w:p>
        </w:tc>
        <w:tc>
          <w:tcPr>
            <w:tcW w:w="2103" w:type="dxa"/>
          </w:tcPr>
          <w:p w:rsidR="00280018" w:rsidRDefault="00280018" w:rsidP="00B00F73"/>
        </w:tc>
        <w:tc>
          <w:tcPr>
            <w:tcW w:w="732" w:type="dxa"/>
            <w:vAlign w:val="bottom"/>
          </w:tcPr>
          <w:p w:rsidR="00280018" w:rsidRDefault="00C72DD3" w:rsidP="00B00F73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  <w:p w:rsidR="00280018" w:rsidRDefault="00C72DD3" w:rsidP="00B00F73">
            <w:pPr>
              <w:jc w:val="center"/>
            </w:pP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033" w:type="dxa"/>
            <w:vAlign w:val="bottom"/>
          </w:tcPr>
          <w:p w:rsidR="00280018" w:rsidRDefault="00280018" w:rsidP="00B00F73">
            <w:pPr>
              <w:jc w:val="center"/>
            </w:pPr>
            <w:r>
              <w:t>14</w:t>
            </w:r>
          </w:p>
          <w:p w:rsidR="00280018" w:rsidRDefault="00280018" w:rsidP="00B00F73">
            <w:pPr>
              <w:jc w:val="center"/>
            </w:pPr>
            <w:r>
              <w:t>14</w:t>
            </w:r>
          </w:p>
        </w:tc>
        <w:tc>
          <w:tcPr>
            <w:tcW w:w="1040" w:type="dxa"/>
          </w:tcPr>
          <w:p w:rsidR="00280018" w:rsidRDefault="00280018" w:rsidP="00B00F73"/>
        </w:tc>
      </w:tr>
      <w:tr w:rsidR="00280018" w:rsidTr="00B00F73"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16.</w:t>
            </w:r>
          </w:p>
        </w:tc>
        <w:tc>
          <w:tcPr>
            <w:tcW w:w="854" w:type="dxa"/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</w:tcPr>
          <w:p w:rsidR="00280018" w:rsidRDefault="00280018" w:rsidP="00B00F73">
            <w:r>
              <w:t>Rurociągi ciśnieniowe SDR 11 z PE, z kształtkami łączeniowymi w systemie Wavin DN25</w:t>
            </w:r>
          </w:p>
        </w:tc>
        <w:tc>
          <w:tcPr>
            <w:tcW w:w="2103" w:type="dxa"/>
          </w:tcPr>
          <w:p w:rsidR="00280018" w:rsidRDefault="00280018" w:rsidP="00B00F73">
            <w:r>
              <w:t>WAVIN lub równorzędne</w:t>
            </w:r>
          </w:p>
        </w:tc>
        <w:tc>
          <w:tcPr>
            <w:tcW w:w="732" w:type="dxa"/>
            <w:vAlign w:val="center"/>
          </w:tcPr>
          <w:p w:rsidR="00280018" w:rsidRDefault="00280018" w:rsidP="00B00F73">
            <w:pPr>
              <w:jc w:val="center"/>
            </w:pPr>
            <w:r>
              <w:t>m</w:t>
            </w:r>
          </w:p>
        </w:tc>
        <w:tc>
          <w:tcPr>
            <w:tcW w:w="1033" w:type="dxa"/>
            <w:vAlign w:val="center"/>
          </w:tcPr>
          <w:p w:rsidR="00280018" w:rsidRDefault="00280018" w:rsidP="00B00F73">
            <w:pPr>
              <w:jc w:val="center"/>
            </w:pPr>
            <w:r>
              <w:t>~9,0</w:t>
            </w:r>
          </w:p>
        </w:tc>
        <w:tc>
          <w:tcPr>
            <w:tcW w:w="1040" w:type="dxa"/>
            <w:vAlign w:val="center"/>
          </w:tcPr>
          <w:p w:rsidR="00280018" w:rsidRDefault="00280018" w:rsidP="00B00F73">
            <w:pPr>
              <w:jc w:val="center"/>
            </w:pPr>
            <w:r>
              <w:t>skropliny</w:t>
            </w:r>
          </w:p>
        </w:tc>
      </w:tr>
      <w:tr w:rsidR="00280018" w:rsidTr="00B00F73">
        <w:tc>
          <w:tcPr>
            <w:tcW w:w="9694" w:type="dxa"/>
            <w:gridSpan w:val="7"/>
            <w:vAlign w:val="center"/>
          </w:tcPr>
          <w:p w:rsidR="00280018" w:rsidRDefault="00280018" w:rsidP="00B00F73">
            <w:pPr>
              <w:jc w:val="center"/>
            </w:pPr>
            <w:r>
              <w:t>ZAMOCOWANIA CENTRALEK C1 I KANAŁÓW WENTYLACYJNYCH</w:t>
            </w:r>
          </w:p>
        </w:tc>
      </w:tr>
      <w:tr w:rsidR="00280018" w:rsidTr="00B00F73">
        <w:tc>
          <w:tcPr>
            <w:tcW w:w="536" w:type="dxa"/>
            <w:vAlign w:val="center"/>
          </w:tcPr>
          <w:p w:rsidR="00280018" w:rsidRDefault="00280018" w:rsidP="00B00F73">
            <w:pPr>
              <w:jc w:val="center"/>
            </w:pPr>
            <w:r>
              <w:t>17.</w:t>
            </w:r>
          </w:p>
        </w:tc>
        <w:tc>
          <w:tcPr>
            <w:tcW w:w="854" w:type="dxa"/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vAlign w:val="center"/>
          </w:tcPr>
          <w:p w:rsidR="00280018" w:rsidRDefault="00280018" w:rsidP="00B00F73">
            <w:pPr>
              <w:jc w:val="center"/>
            </w:pPr>
            <w:r>
              <w:t xml:space="preserve">Kotwa </w:t>
            </w:r>
            <w:proofErr w:type="spellStart"/>
            <w:r>
              <w:t>segm</w:t>
            </w:r>
            <w:proofErr w:type="spellEnd"/>
            <w:r>
              <w:t xml:space="preserve">. </w:t>
            </w:r>
            <w:proofErr w:type="spellStart"/>
            <w:r>
              <w:t>zabezp</w:t>
            </w:r>
            <w:proofErr w:type="spellEnd"/>
            <w:r>
              <w:t>. HST M8X95/30</w:t>
            </w:r>
          </w:p>
        </w:tc>
        <w:tc>
          <w:tcPr>
            <w:tcW w:w="2103" w:type="dxa"/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vAlign w:val="center"/>
          </w:tcPr>
          <w:p w:rsidR="00280018" w:rsidRDefault="00280018" w:rsidP="00B00F73">
            <w:pPr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80018" w:rsidRDefault="00280018" w:rsidP="00B00F73"/>
        </w:tc>
      </w:tr>
      <w:tr w:rsidR="00280018" w:rsidTr="00B00F73">
        <w:trPr>
          <w:trHeight w:val="330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18.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 xml:space="preserve">Nakrętka 6-kątna M8 </w:t>
            </w:r>
            <w:proofErr w:type="spellStart"/>
            <w:r>
              <w:t>ocynk</w:t>
            </w:r>
            <w:proofErr w:type="spellEnd"/>
            <w:r>
              <w:t>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16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80018" w:rsidRDefault="00280018" w:rsidP="00B00F73"/>
        </w:tc>
      </w:tr>
      <w:tr w:rsidR="00280018" w:rsidTr="00B00F73">
        <w:trPr>
          <w:trHeight w:val="25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19.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Łącznik kątowy odpowietrznika MVA-LC 60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Default="00280018" w:rsidP="00B00F73"/>
        </w:tc>
      </w:tr>
      <w:tr w:rsidR="00280018" w:rsidTr="00B00F73">
        <w:trPr>
          <w:trHeight w:val="27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20.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Złączka dystansowa M8X25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Default="00280018" w:rsidP="00B00F73"/>
        </w:tc>
      </w:tr>
      <w:tr w:rsidR="00280018" w:rsidTr="00B00F73">
        <w:trPr>
          <w:trHeight w:val="2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21.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 xml:space="preserve">Pręt gwintowany AM8X300 4.8 </w:t>
            </w:r>
            <w:proofErr w:type="spellStart"/>
            <w:r>
              <w:t>ocynk</w:t>
            </w:r>
            <w:proofErr w:type="spellEnd"/>
            <w:r>
              <w:t>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Default="00280018" w:rsidP="00B00F73"/>
        </w:tc>
      </w:tr>
      <w:tr w:rsidR="00280018" w:rsidTr="00B00F73">
        <w:trPr>
          <w:trHeight w:val="251"/>
        </w:trPr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22.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Obejma do rur went. MV-PI 200 M8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HILTI lub równorzędne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Szt.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0018" w:rsidRDefault="00280018" w:rsidP="00B00F73">
            <w:pPr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280018" w:rsidRDefault="00280018" w:rsidP="00B00F73"/>
        </w:tc>
      </w:tr>
    </w:tbl>
    <w:p w:rsidR="00280018" w:rsidRDefault="00280018" w:rsidP="00280018"/>
    <w:p w:rsidR="00280018" w:rsidRPr="00135765" w:rsidRDefault="00280018" w:rsidP="007F2F64">
      <w:pPr>
        <w:pStyle w:val="Akapitzlist"/>
        <w:jc w:val="both"/>
      </w:pPr>
    </w:p>
    <w:sectPr w:rsidR="00280018" w:rsidRPr="00135765" w:rsidSect="0086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2E"/>
    <w:multiLevelType w:val="hybridMultilevel"/>
    <w:tmpl w:val="0B14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5B58"/>
    <w:multiLevelType w:val="hybridMultilevel"/>
    <w:tmpl w:val="FE243040"/>
    <w:lvl w:ilvl="0" w:tplc="58589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52"/>
    <w:rsid w:val="000C0D6B"/>
    <w:rsid w:val="000C20E6"/>
    <w:rsid w:val="00135765"/>
    <w:rsid w:val="001E0D1C"/>
    <w:rsid w:val="001F1875"/>
    <w:rsid w:val="00280018"/>
    <w:rsid w:val="00297742"/>
    <w:rsid w:val="00325477"/>
    <w:rsid w:val="00335DB5"/>
    <w:rsid w:val="00443822"/>
    <w:rsid w:val="00455719"/>
    <w:rsid w:val="004932DD"/>
    <w:rsid w:val="004F6F58"/>
    <w:rsid w:val="0054674E"/>
    <w:rsid w:val="006B52A4"/>
    <w:rsid w:val="00745AAB"/>
    <w:rsid w:val="007F2F64"/>
    <w:rsid w:val="00865A37"/>
    <w:rsid w:val="008D314F"/>
    <w:rsid w:val="009A226C"/>
    <w:rsid w:val="009F6552"/>
    <w:rsid w:val="00AA3327"/>
    <w:rsid w:val="00B00F66"/>
    <w:rsid w:val="00B714B2"/>
    <w:rsid w:val="00C72DD3"/>
    <w:rsid w:val="00D85850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52"/>
    <w:pPr>
      <w:ind w:left="720"/>
      <w:contextualSpacing/>
    </w:pPr>
  </w:style>
  <w:style w:type="table" w:styleId="Tabela-Siatka">
    <w:name w:val="Table Grid"/>
    <w:basedOn w:val="Standardowy"/>
    <w:uiPriority w:val="59"/>
    <w:rsid w:val="00280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52"/>
    <w:pPr>
      <w:ind w:left="720"/>
      <w:contextualSpacing/>
    </w:pPr>
  </w:style>
  <w:style w:type="table" w:styleId="Tabela-Siatka">
    <w:name w:val="Table Grid"/>
    <w:basedOn w:val="Standardowy"/>
    <w:uiPriority w:val="59"/>
    <w:rsid w:val="00280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6</cp:revision>
  <dcterms:created xsi:type="dcterms:W3CDTF">2018-10-01T05:07:00Z</dcterms:created>
  <dcterms:modified xsi:type="dcterms:W3CDTF">2018-10-04T10:50:00Z</dcterms:modified>
</cp:coreProperties>
</file>