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03" w:rsidRPr="000B15DE" w:rsidRDefault="00AF1903" w:rsidP="00AF1903">
      <w:pPr>
        <w:tabs>
          <w:tab w:val="left" w:pos="540"/>
        </w:tabs>
        <w:jc w:val="right"/>
        <w:rPr>
          <w:rFonts w:ascii="Times New Roman" w:hAnsi="Times New Roman"/>
          <w:b/>
          <w:i/>
          <w:lang w:val="x-none" w:eastAsia="ar-SA"/>
        </w:rPr>
      </w:pPr>
      <w:r w:rsidRPr="000B15DE">
        <w:rPr>
          <w:rFonts w:ascii="Times New Roman" w:hAnsi="Times New Roman"/>
          <w:b/>
          <w:i/>
          <w:lang w:eastAsia="ar-SA"/>
        </w:rPr>
        <w:t>Z</w:t>
      </w:r>
      <w:proofErr w:type="spellStart"/>
      <w:r w:rsidR="00A15A70">
        <w:rPr>
          <w:rFonts w:ascii="Times New Roman" w:hAnsi="Times New Roman"/>
          <w:b/>
          <w:i/>
          <w:lang w:val="x-none" w:eastAsia="ar-SA"/>
        </w:rPr>
        <w:t>ałącznik</w:t>
      </w:r>
      <w:proofErr w:type="spellEnd"/>
      <w:r>
        <w:rPr>
          <w:rFonts w:ascii="Times New Roman" w:hAnsi="Times New Roman"/>
          <w:b/>
          <w:i/>
          <w:lang w:val="x-none" w:eastAsia="ar-SA"/>
        </w:rPr>
        <w:t xml:space="preserve"> N</w:t>
      </w:r>
      <w:r w:rsidRPr="000B15DE">
        <w:rPr>
          <w:rFonts w:ascii="Times New Roman" w:hAnsi="Times New Roman"/>
          <w:b/>
          <w:i/>
          <w:lang w:val="x-none" w:eastAsia="ar-SA"/>
        </w:rPr>
        <w:t>r 1</w:t>
      </w:r>
    </w:p>
    <w:p w:rsidR="00AF1903" w:rsidRPr="00AF1903" w:rsidRDefault="00AF1903" w:rsidP="00AF190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lang w:eastAsia="ar-SA"/>
        </w:rPr>
      </w:pPr>
      <w:r w:rsidRPr="00AF1903">
        <w:rPr>
          <w:rFonts w:ascii="Times New Roman" w:hAnsi="Times New Roman"/>
          <w:b/>
          <w:lang w:val="x-none" w:eastAsia="ar-SA"/>
        </w:rPr>
        <w:t>FORMULARZ OFERTY</w:t>
      </w:r>
    </w:p>
    <w:p w:rsidR="00AF1903" w:rsidRPr="00FE6701" w:rsidRDefault="00AF1903" w:rsidP="00AF1903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</w:t>
      </w:r>
      <w:r w:rsidRPr="00FE6701">
        <w:rPr>
          <w:rFonts w:ascii="Times New Roman" w:hAnsi="Times New Roman"/>
          <w:b/>
          <w:lang w:eastAsia="ar-SA"/>
        </w:rPr>
        <w:t>WYKONAWCA:</w:t>
      </w:r>
    </w:p>
    <w:p w:rsidR="00AF1903" w:rsidRPr="00FE6701" w:rsidRDefault="00AF1903" w:rsidP="00AF1903">
      <w:pPr>
        <w:suppressAutoHyphens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Niniejsza oferta zostaje złożona przez: 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722"/>
        <w:gridCol w:w="2722"/>
        <w:gridCol w:w="3152"/>
      </w:tblGrid>
      <w:tr w:rsidR="00AF1903" w:rsidRPr="00FE6701" w:rsidTr="00AF1903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Numer telefonu i faksu</w:t>
            </w:r>
          </w:p>
        </w:tc>
      </w:tr>
      <w:tr w:rsidR="00AF1903" w:rsidRPr="00FE6701" w:rsidTr="00AF1903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:rsidR="00AF1903" w:rsidRPr="00FE6701" w:rsidRDefault="00AF1903" w:rsidP="00DC7E57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AF1903" w:rsidRPr="00FE6701" w:rsidRDefault="00AF1903" w:rsidP="00DC7E5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AF1903" w:rsidRPr="00FE6701" w:rsidTr="00AF1903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  <w:p w:rsidR="00AF1903" w:rsidRPr="00FE6701" w:rsidRDefault="00AF1903" w:rsidP="00DC7E57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:rsidR="00AF1903" w:rsidRPr="00FE6701" w:rsidRDefault="00AF1903" w:rsidP="00DC7E5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AF1903" w:rsidRPr="00AF1903" w:rsidRDefault="00AF1903" w:rsidP="00AF19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1903">
        <w:rPr>
          <w:rFonts w:asciiTheme="minorHAnsi" w:eastAsiaTheme="minorHAnsi" w:hAnsiTheme="minorHAnsi" w:cstheme="minorBidi"/>
          <w:sz w:val="22"/>
          <w:szCs w:val="22"/>
          <w:lang w:eastAsia="en-US"/>
        </w:rPr>
        <w:t>W odpowiedzi na publiczne ogłoszenie  o zamówieniu publicznym prowadzonym w trybie przetargu nieograniczonego na  wykonanie robót budowlanych określonych jako:</w:t>
      </w:r>
    </w:p>
    <w:p w:rsidR="00A15A70" w:rsidRPr="00A15A70" w:rsidRDefault="00A15A70" w:rsidP="00A15A70">
      <w:pPr>
        <w:spacing w:after="160" w:line="259" w:lineRule="auto"/>
        <w:ind w:left="1134" w:hanging="113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15A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  Zad. I  - Przebudowa  pomieszczeń Laboratorium Nowych Technologii w budynku C1 na terenie Instytutu Spawalnictwa w Gliwicach</w:t>
      </w:r>
    </w:p>
    <w:p w:rsidR="00AF1903" w:rsidRPr="00AF1903" w:rsidRDefault="00A15A70" w:rsidP="00A15A70">
      <w:pPr>
        <w:spacing w:after="160" w:line="259" w:lineRule="auto"/>
        <w:ind w:left="1134" w:hanging="113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15A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  Zad. II -   Remont części pomieszczeń w budynku Laboratorium Metalografii na terenie Instytut Spawalnictwa w Gliwicach</w:t>
      </w:r>
    </w:p>
    <w:p w:rsidR="00AF1903" w:rsidRDefault="00AF1903" w:rsidP="00AF1903">
      <w:pPr>
        <w:suppressAutoHyphens/>
        <w:jc w:val="both"/>
        <w:rPr>
          <w:rFonts w:ascii="Times New Roman" w:hAnsi="Times New Roman"/>
          <w:lang w:eastAsia="ar-SA"/>
        </w:rPr>
      </w:pPr>
    </w:p>
    <w:p w:rsidR="00AF1903" w:rsidRPr="00AF1903" w:rsidRDefault="00AF1903" w:rsidP="00AF19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1903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AF1903">
        <w:rPr>
          <w:rFonts w:asciiTheme="minorHAnsi" w:eastAsiaTheme="minorHAnsi" w:hAnsiTheme="minorHAnsi" w:cstheme="minorBidi"/>
          <w:sz w:val="22"/>
          <w:szCs w:val="22"/>
          <w:lang w:eastAsia="en-US"/>
        </w:rPr>
        <w:t>Oferujemy wykonanie przedmiotu zamówienia, w zakresie objętym specyfikacją istotnych warunków zamówienia na następujących warunkach: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22"/>
        <w:gridCol w:w="1678"/>
        <w:gridCol w:w="1931"/>
        <w:gridCol w:w="1276"/>
        <w:gridCol w:w="3260"/>
      </w:tblGrid>
      <w:tr w:rsidR="00AF1903" w:rsidRPr="00AF1903" w:rsidTr="00DC7E57">
        <w:trPr>
          <w:trHeight w:val="225"/>
        </w:trPr>
        <w:tc>
          <w:tcPr>
            <w:tcW w:w="922" w:type="dxa"/>
            <w:vMerge w:val="restart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19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zadania</w:t>
            </w:r>
          </w:p>
        </w:tc>
        <w:tc>
          <w:tcPr>
            <w:tcW w:w="1678" w:type="dxa"/>
            <w:vMerge w:val="restart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19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6467" w:type="dxa"/>
            <w:gridSpan w:val="3"/>
          </w:tcPr>
          <w:p w:rsidR="00AF1903" w:rsidRPr="00AF1903" w:rsidRDefault="00AF1903" w:rsidP="00DC7E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19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w PLN</w:t>
            </w:r>
          </w:p>
        </w:tc>
      </w:tr>
      <w:tr w:rsidR="00AF1903" w:rsidRPr="00AF1903" w:rsidTr="00DC7E57">
        <w:trPr>
          <w:trHeight w:val="300"/>
        </w:trPr>
        <w:tc>
          <w:tcPr>
            <w:tcW w:w="922" w:type="dxa"/>
            <w:vMerge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vMerge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31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19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276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19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% VAT</w:t>
            </w:r>
          </w:p>
        </w:tc>
        <w:tc>
          <w:tcPr>
            <w:tcW w:w="3260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19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brutto</w:t>
            </w:r>
          </w:p>
        </w:tc>
      </w:tr>
      <w:tr w:rsidR="00AF1903" w:rsidRPr="00AF1903" w:rsidTr="00DC7E57">
        <w:tc>
          <w:tcPr>
            <w:tcW w:w="922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19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Zadanie 1</w:t>
            </w:r>
          </w:p>
        </w:tc>
        <w:tc>
          <w:tcPr>
            <w:tcW w:w="1678" w:type="dxa"/>
          </w:tcPr>
          <w:p w:rsidR="00AF1903" w:rsidRPr="00AF1903" w:rsidRDefault="00A15A70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A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Przebudowa  pomieszczeń Laboratorium Nowych Technologii w budynku C1 </w:t>
            </w:r>
          </w:p>
        </w:tc>
        <w:tc>
          <w:tcPr>
            <w:tcW w:w="1931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F1903" w:rsidRPr="00AF1903" w:rsidTr="00DC7E57">
        <w:tc>
          <w:tcPr>
            <w:tcW w:w="922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190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Zadanie 2</w:t>
            </w:r>
          </w:p>
        </w:tc>
        <w:tc>
          <w:tcPr>
            <w:tcW w:w="1678" w:type="dxa"/>
          </w:tcPr>
          <w:p w:rsidR="00AF1903" w:rsidRPr="00AF1903" w:rsidRDefault="00A15A70" w:rsidP="00A15A7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15A7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Remont części pomieszczeń w budynku Laboratorium Metalografii</w:t>
            </w:r>
          </w:p>
        </w:tc>
        <w:tc>
          <w:tcPr>
            <w:tcW w:w="1931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F1903" w:rsidRPr="00AF1903" w:rsidRDefault="00AF1903" w:rsidP="00DC7E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F1903" w:rsidRPr="00AF1903" w:rsidRDefault="00FC5411" w:rsidP="00AF19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5411">
        <w:rPr>
          <w:rFonts w:asciiTheme="minorHAnsi" w:eastAsiaTheme="minorHAnsi" w:hAnsiTheme="minorHAnsi" w:cstheme="minorBidi"/>
          <w:sz w:val="22"/>
          <w:szCs w:val="22"/>
          <w:lang w:eastAsia="en-US"/>
        </w:rPr>
        <w:t>1.Oferuję/</w:t>
      </w:r>
      <w:proofErr w:type="spellStart"/>
      <w:r w:rsidRPr="00FC5411">
        <w:rPr>
          <w:rFonts w:asciiTheme="minorHAnsi" w:eastAsiaTheme="minorHAnsi" w:hAnsiTheme="minorHAnsi" w:cstheme="minorBidi"/>
          <w:sz w:val="22"/>
          <w:szCs w:val="22"/>
          <w:lang w:eastAsia="en-US"/>
        </w:rPr>
        <w:t>emy</w:t>
      </w:r>
      <w:proofErr w:type="spellEnd"/>
      <w:r w:rsidRPr="00FC54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zrealizowanie przedmiotu zamówienia </w:t>
      </w:r>
      <w:r w:rsidR="00CE55FE">
        <w:rPr>
          <w:rFonts w:asciiTheme="minorHAnsi" w:eastAsiaTheme="minorHAnsi" w:hAnsiTheme="minorHAnsi" w:cstheme="minorBidi"/>
          <w:sz w:val="22"/>
          <w:szCs w:val="22"/>
          <w:lang w:eastAsia="en-US"/>
        </w:rPr>
        <w:t>dla:</w:t>
      </w:r>
      <w:r w:rsidR="00AF1903" w:rsidRPr="00AF19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F1903" w:rsidRPr="00AF190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</w:p>
    <w:p w:rsidR="00CE55FE" w:rsidRPr="00CE55FE" w:rsidRDefault="00AF1903" w:rsidP="00CE55F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190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Zadanie  nr 1 </w:t>
      </w:r>
      <w:r w:rsidR="00CE55FE" w:rsidRPr="00CE55FE">
        <w:rPr>
          <w:rFonts w:asciiTheme="minorHAnsi" w:eastAsiaTheme="minorHAnsi" w:hAnsiTheme="minorHAnsi" w:cstheme="minorBidi"/>
          <w:sz w:val="22"/>
          <w:szCs w:val="22"/>
          <w:lang w:eastAsia="en-US"/>
        </w:rPr>
        <w:t>netto: .........................zł + ….. % VAT</w:t>
      </w:r>
    </w:p>
    <w:p w:rsidR="00AF1903" w:rsidRPr="00AF1903" w:rsidRDefault="00CE55FE" w:rsidP="00CE55F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55FE">
        <w:rPr>
          <w:rFonts w:asciiTheme="minorHAnsi" w:eastAsiaTheme="minorHAnsi" w:hAnsiTheme="minorHAnsi" w:cstheme="minorBidi"/>
          <w:sz w:val="22"/>
          <w:szCs w:val="22"/>
          <w:lang w:eastAsia="en-US"/>
        </w:rPr>
        <w:t>tj.brutto:[słownie:…………………………………………………………………………………………………………………………………………………………………………], zgodnie z wymogami określonymi w SIWZ.</w:t>
      </w:r>
      <w:r w:rsidRPr="00CE55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E55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E55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</w:t>
      </w:r>
    </w:p>
    <w:p w:rsidR="00CE55FE" w:rsidRPr="00CE55FE" w:rsidRDefault="00AF1903" w:rsidP="00CE55F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1903">
        <w:rPr>
          <w:rFonts w:asciiTheme="minorHAnsi" w:eastAsiaTheme="minorHAnsi" w:hAnsiTheme="minorHAnsi" w:cstheme="minorBidi"/>
          <w:sz w:val="22"/>
          <w:szCs w:val="22"/>
          <w:lang w:eastAsia="en-US"/>
        </w:rPr>
        <w:t>Zadanie nr 2</w:t>
      </w:r>
      <w:r w:rsidR="00CE55FE" w:rsidRPr="00CE55F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netto: .........................zł + ….. % VAT</w:t>
      </w:r>
      <w:bookmarkStart w:id="0" w:name="_GoBack"/>
      <w:bookmarkEnd w:id="0"/>
    </w:p>
    <w:p w:rsidR="00AF1903" w:rsidRDefault="00CE55FE" w:rsidP="00CE55F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E55FE">
        <w:rPr>
          <w:rFonts w:asciiTheme="minorHAnsi" w:eastAsiaTheme="minorHAnsi" w:hAnsiTheme="minorHAnsi" w:cstheme="minorBidi"/>
          <w:sz w:val="22"/>
          <w:szCs w:val="22"/>
          <w:lang w:eastAsia="en-US"/>
        </w:rPr>
        <w:t>tj.brutto:[słownie:…………………………………………………………………………………………………………………………………………………………………………], zgodnie z wymogami określonymi w SIWZ.</w:t>
      </w:r>
      <w:r w:rsidRPr="00CE55F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BC5954" w:rsidRDefault="00BC5954" w:rsidP="00CE55F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5954" w:rsidRPr="00AF1903" w:rsidRDefault="00BC5954" w:rsidP="00CE55F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903" w:rsidRPr="00FE6701" w:rsidRDefault="00AF1903" w:rsidP="00AF1903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lastRenderedPageBreak/>
        <w:t xml:space="preserve">      </w:t>
      </w:r>
      <w:r w:rsidRPr="00FE6701">
        <w:rPr>
          <w:rFonts w:ascii="Times New Roman" w:hAnsi="Times New Roman"/>
          <w:b/>
          <w:lang w:eastAsia="ar-SA"/>
        </w:rPr>
        <w:t xml:space="preserve">OSOBA UMOCOWANA </w:t>
      </w:r>
      <w:r>
        <w:rPr>
          <w:rFonts w:ascii="Times New Roman" w:hAnsi="Times New Roman"/>
          <w:b/>
          <w:lang w:eastAsia="ar-SA"/>
        </w:rPr>
        <w:t xml:space="preserve">(UPRAWNIONA) DO REPREZENTOWANIA </w:t>
      </w:r>
      <w:r w:rsidRPr="00FE6701">
        <w:rPr>
          <w:rFonts w:ascii="Times New Roman" w:hAnsi="Times New Roman"/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AF1903" w:rsidRPr="00FE6701" w:rsidTr="00DC7E5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AF1903" w:rsidRPr="00FE6701" w:rsidTr="00DC7E5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AF1903" w:rsidRPr="00FE6701" w:rsidTr="00DC7E5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val="de-DE" w:eastAsia="ar-SA"/>
              </w:rPr>
            </w:pPr>
            <w:r w:rsidRPr="00FE6701">
              <w:rPr>
                <w:rFonts w:ascii="Times New Roman" w:hAnsi="Times New Roman"/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NIP:</w:t>
            </w:r>
          </w:p>
        </w:tc>
      </w:tr>
      <w:tr w:rsidR="00AF1903" w:rsidRPr="00FE6701" w:rsidTr="00DC7E5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AF1903" w:rsidRPr="00FE6701" w:rsidTr="00DC7E5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FE670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F1903" w:rsidRPr="00FE6701" w:rsidTr="00DC7E57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FE670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FE6701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F1903" w:rsidRPr="00FE6701" w:rsidTr="00DC7E57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Podstawa umocowania do reprezentowania Wykonawcy </w:t>
            </w:r>
          </w:p>
          <w:p w:rsidR="00AF1903" w:rsidRPr="00FE6701" w:rsidRDefault="00AF1903" w:rsidP="00DC7E57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AF1903" w:rsidRPr="00AF1903" w:rsidRDefault="00AF1903" w:rsidP="00AF19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903" w:rsidRPr="00FC5411" w:rsidRDefault="00AF1903" w:rsidP="00FC5411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before="120" w:after="120"/>
        <w:ind w:left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</w:t>
      </w:r>
      <w:r w:rsidRPr="00FE6701">
        <w:rPr>
          <w:rFonts w:ascii="Times New Roman" w:hAnsi="Times New Roman"/>
          <w:lang w:eastAsia="ar-SA"/>
        </w:rPr>
        <w:t xml:space="preserve">iadczam/y, że w cenie oferty zostały uwzględnione wszystkie </w:t>
      </w:r>
      <w:r>
        <w:rPr>
          <w:rFonts w:ascii="Times New Roman" w:hAnsi="Times New Roman"/>
          <w:lang w:eastAsia="ar-SA"/>
        </w:rPr>
        <w:t>koszty niezbędne do </w:t>
      </w:r>
      <w:r w:rsidRPr="00FE6701">
        <w:rPr>
          <w:rFonts w:ascii="Times New Roman" w:hAnsi="Times New Roman"/>
          <w:lang w:eastAsia="ar-SA"/>
        </w:rPr>
        <w:t xml:space="preserve">zrealizowania zamówienia z należytą starannością i zgodnie z wymaganiami określonymi przez Zamawiającego. 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b/>
          <w:lang w:eastAsia="ar-SA"/>
        </w:rPr>
      </w:pPr>
      <w:r w:rsidRPr="00FE6701">
        <w:rPr>
          <w:rFonts w:ascii="Times New Roman" w:hAnsi="Times New Roman"/>
          <w:lang w:eastAsia="ar-SA"/>
        </w:rPr>
        <w:t>Składam(y) niniejszą ofertę we własnym imieniu*/ jako Wykonawcy wspólnie ubiegający się o udzielenie zamówienia.</w:t>
      </w:r>
      <w:r w:rsidRPr="00FE6701">
        <w:rPr>
          <w:rFonts w:ascii="Times New Roman" w:hAnsi="Times New Roman"/>
          <w:b/>
          <w:lang w:eastAsia="ar-SA"/>
        </w:rPr>
        <w:t>*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Jestem/</w:t>
      </w:r>
      <w:proofErr w:type="spellStart"/>
      <w:r w:rsidRPr="00FE6701">
        <w:rPr>
          <w:rFonts w:ascii="Times New Roman" w:hAnsi="Times New Roman"/>
          <w:lang w:eastAsia="ar-SA"/>
        </w:rPr>
        <w:t>śmy</w:t>
      </w:r>
      <w:proofErr w:type="spellEnd"/>
      <w:r w:rsidRPr="00FE6701">
        <w:rPr>
          <w:rFonts w:ascii="Times New Roman" w:hAnsi="Times New Roman"/>
          <w:lang w:eastAsia="ar-SA"/>
        </w:rPr>
        <w:t xml:space="preserve"> związany/i niniejszą ofertą na czas wskazany w SIWZ.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Zapoznałem/liśmy się z SIWZ</w:t>
      </w:r>
      <w:r>
        <w:rPr>
          <w:rFonts w:ascii="Times New Roman" w:hAnsi="Times New Roman"/>
          <w:lang w:eastAsia="ar-SA"/>
        </w:rPr>
        <w:t>, w szczególności z opisem przedmiotu zamówienia i </w:t>
      </w:r>
      <w:r w:rsidRPr="00FE6701">
        <w:rPr>
          <w:rFonts w:ascii="Times New Roman" w:hAnsi="Times New Roman"/>
          <w:lang w:eastAsia="ar-SA"/>
        </w:rPr>
        <w:t>projektem umowy i przyjmuję/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te dokumenty bez zastrzeżeń.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Oświadczamy, że zobowiązujemy się, w przypadku wyboru naszej oferty, do zawarcia umowy zgodnej z ofertą, na warunkach określonych w Specyfikacji Istotnych Warunków Zamówienia, w miejscu i terminie wyznaczonym przez Zamawiającego.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W/w zamówienie zrealizuję/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w terminie określonym w SIWZ.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Oświadczam/y, że otrzymałem/liśmy konieczne informacje do przygotowania oferty.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Wadium w kwocie </w:t>
      </w:r>
      <w:r w:rsidRPr="00FE6701">
        <w:rPr>
          <w:rFonts w:ascii="Times New Roman" w:hAnsi="Times New Roman"/>
          <w:b/>
          <w:lang w:eastAsia="ar-SA"/>
        </w:rPr>
        <w:t>………………………. zł</w:t>
      </w:r>
      <w:r w:rsidRPr="00FE6701">
        <w:rPr>
          <w:rFonts w:ascii="Times New Roman" w:hAnsi="Times New Roman"/>
          <w:lang w:eastAsia="ar-SA"/>
        </w:rPr>
        <w:t xml:space="preserve"> wniosłem/wnieśliśmy w formie ....................................... Zwrot wadium proszę/simy dokonać na rachunek bankowy nr  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AF1903" w:rsidRPr="00FE6701" w:rsidRDefault="00AF1903" w:rsidP="00AF1903">
      <w:pPr>
        <w:tabs>
          <w:tab w:val="left" w:pos="720"/>
        </w:tabs>
        <w:suppressAutoHyphens/>
        <w:spacing w:before="120" w:after="120"/>
        <w:ind w:left="720"/>
        <w:jc w:val="center"/>
        <w:rPr>
          <w:rFonts w:ascii="Times New Roman" w:hAnsi="Times New Roman"/>
          <w:i/>
          <w:lang w:eastAsia="ar-SA"/>
        </w:rPr>
      </w:pPr>
      <w:r w:rsidRPr="00FE6701">
        <w:rPr>
          <w:rFonts w:ascii="Times New Roman" w:hAnsi="Times New Roman"/>
          <w:i/>
          <w:lang w:eastAsia="ar-SA"/>
        </w:rPr>
        <w:t>(należy wypełnić w przypadku wniesienia kwoty wadium w formie pieniądza)</w:t>
      </w:r>
    </w:p>
    <w:p w:rsidR="00AF1903" w:rsidRPr="000B15DE" w:rsidRDefault="00AF1903" w:rsidP="00AF1903">
      <w:pPr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Jestem/</w:t>
      </w:r>
      <w:proofErr w:type="spellStart"/>
      <w:r w:rsidRPr="00FE6701">
        <w:rPr>
          <w:rFonts w:ascii="Times New Roman" w:hAnsi="Times New Roman"/>
          <w:lang w:eastAsia="ar-SA"/>
        </w:rPr>
        <w:t>śmy</w:t>
      </w:r>
      <w:proofErr w:type="spellEnd"/>
      <w:r w:rsidRPr="00FE6701">
        <w:rPr>
          <w:rFonts w:ascii="Times New Roman" w:hAnsi="Times New Roman"/>
          <w:lang w:eastAsia="ar-SA"/>
        </w:rPr>
        <w:t xml:space="preserve"> świadomy/i, że w przypadku określonym w art. 46 ust. 4a i 5 Ustawy wniesione przeze mnie/nas wadium zostaje zatrzymane. 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bCs/>
          <w:lang w:eastAsia="ar-SA"/>
        </w:rPr>
        <w:t>W przypadku wybrania mnie/nas na wykonawcę niniejszego zamówienia</w:t>
      </w:r>
      <w:r w:rsidRPr="00FE6701">
        <w:rPr>
          <w:rFonts w:ascii="Times New Roman" w:hAnsi="Times New Roman"/>
          <w:lang w:eastAsia="ar-SA"/>
        </w:rPr>
        <w:t xml:space="preserve"> zobowiązuję/</w:t>
      </w:r>
      <w:proofErr w:type="spellStart"/>
      <w:r w:rsidRPr="00FE6701">
        <w:rPr>
          <w:rFonts w:ascii="Times New Roman" w:hAnsi="Times New Roman"/>
          <w:lang w:eastAsia="ar-SA"/>
        </w:rPr>
        <w:t>emy</w:t>
      </w:r>
      <w:proofErr w:type="spellEnd"/>
      <w:r w:rsidRPr="00FE6701">
        <w:rPr>
          <w:rFonts w:ascii="Times New Roman" w:hAnsi="Times New Roman"/>
          <w:lang w:eastAsia="ar-SA"/>
        </w:rPr>
        <w:t xml:space="preserve"> się do wniesienia zabezpieczenia należytego wykonania umowy w wysokości </w:t>
      </w:r>
      <w:r w:rsidRPr="00FE6701">
        <w:rPr>
          <w:rFonts w:ascii="Times New Roman" w:hAnsi="Times New Roman"/>
          <w:b/>
          <w:lang w:eastAsia="ar-SA"/>
        </w:rPr>
        <w:t>5%</w:t>
      </w:r>
      <w:r w:rsidRPr="00FE6701">
        <w:rPr>
          <w:rFonts w:ascii="Times New Roman" w:hAnsi="Times New Roman"/>
          <w:lang w:eastAsia="ar-SA"/>
        </w:rPr>
        <w:t xml:space="preserve"> ceny ofertowej w formie ..........................................................................</w:t>
      </w:r>
    </w:p>
    <w:p w:rsidR="00AF1903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Oświadczamy, że zamówienie wykonamy własnymi siłami*/przy udziale podwykonawców*.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lastRenderedPageBreak/>
        <w:t>Żadna z informacji zawarta w ofercie nie stanowi tajemnicy przedsiębiorstwa w rozumieniu przepisów o zwalczaniu nieuczciwej konkurencji</w:t>
      </w:r>
      <w:r w:rsidRPr="00FE6701">
        <w:rPr>
          <w:rFonts w:ascii="Times New Roman" w:hAnsi="Times New Roman"/>
          <w:b/>
          <w:lang w:eastAsia="ar-SA"/>
        </w:rPr>
        <w:t xml:space="preserve">* </w:t>
      </w:r>
      <w:r w:rsidRPr="00FE6701">
        <w:rPr>
          <w:rFonts w:ascii="Times New Roman" w:hAnsi="Times New Roman"/>
          <w:lang w:eastAsia="ar-SA"/>
        </w:rPr>
        <w:t xml:space="preserve">/wskazane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Pr="00FE6701">
        <w:rPr>
          <w:rFonts w:ascii="Times New Roman" w:hAnsi="Times New Roman"/>
          <w:b/>
          <w:lang w:eastAsia="ar-SA"/>
        </w:rPr>
        <w:t>*</w:t>
      </w:r>
      <w:r w:rsidRPr="00FE6701">
        <w:rPr>
          <w:rFonts w:ascii="Times New Roman" w:hAnsi="Times New Roman"/>
          <w:lang w:eastAsia="ar-SA"/>
        </w:rPr>
        <w:t>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1810"/>
      </w:tblGrid>
      <w:tr w:rsidR="00AF1903" w:rsidRPr="00FE6701" w:rsidTr="00DC7E57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Strony w ofercie</w:t>
            </w:r>
          </w:p>
          <w:p w:rsidR="00AF1903" w:rsidRPr="00936D8C" w:rsidRDefault="00AF1903" w:rsidP="00DC7E57">
            <w:pPr>
              <w:suppressAutoHyphens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AF1903" w:rsidRPr="00FE6701" w:rsidTr="00DC7E57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AF1903" w:rsidRPr="00FE670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  <w:tr w:rsidR="00AF1903" w:rsidRPr="00FE670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6701">
              <w:rPr>
                <w:rFonts w:ascii="Times New Roman" w:hAnsi="Times New Roman"/>
                <w:b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</w:p>
        </w:tc>
      </w:tr>
    </w:tbl>
    <w:p w:rsidR="00AF1903" w:rsidRPr="00FE6701" w:rsidRDefault="00AF1903" w:rsidP="00AF1903">
      <w:pPr>
        <w:tabs>
          <w:tab w:val="num" w:pos="720"/>
        </w:tabs>
        <w:jc w:val="both"/>
        <w:rPr>
          <w:rFonts w:ascii="Times New Roman" w:hAnsi="Times New Roman"/>
          <w:lang w:eastAsia="ar-SA"/>
        </w:rPr>
      </w:pPr>
    </w:p>
    <w:p w:rsidR="00AF1903" w:rsidRPr="00FE6701" w:rsidRDefault="00AF1903" w:rsidP="00AF1903">
      <w:pPr>
        <w:tabs>
          <w:tab w:val="num" w:pos="0"/>
        </w:tabs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Uzasadnienie:…...…………….………………………………………………………………………..................................................................................................................................</w:t>
      </w:r>
    </w:p>
    <w:p w:rsidR="00AF1903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Niniejszym oświadczam, iż jako pracodawca zatrudniający pracowników na umowy o pracę i/lub umowy zlecenia stosuję i przestrzegam/nie stosuję</w:t>
      </w:r>
      <w:r w:rsidRPr="009306F1">
        <w:rPr>
          <w:rFonts w:ascii="Times New Roman" w:hAnsi="Times New Roman"/>
          <w:b/>
          <w:lang w:eastAsia="ar-SA"/>
        </w:rPr>
        <w:t>*</w:t>
      </w:r>
      <w:r>
        <w:rPr>
          <w:rFonts w:ascii="Times New Roman" w:hAnsi="Times New Roman"/>
          <w:lang w:eastAsia="ar-SA"/>
        </w:rPr>
        <w:t xml:space="preserve"> powszechnie obowiązujące przepisy prawa dotyczące minimalnego wynagrodzenia za pracę pracowników oraz minimalnej stawki godzinowej.</w:t>
      </w:r>
    </w:p>
    <w:p w:rsidR="00AF1903" w:rsidRDefault="00AF1903" w:rsidP="00AF1903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 w:rsidRPr="009306F1">
        <w:rPr>
          <w:rFonts w:ascii="Times New Roman" w:hAnsi="Times New Roman"/>
          <w:i/>
          <w:lang w:eastAsia="ar-SA"/>
        </w:rPr>
        <w:t>Powody niestosowania przepisów (jeśli dotyczy)</w:t>
      </w:r>
      <w:r>
        <w:rPr>
          <w:rFonts w:ascii="Times New Roman" w:hAnsi="Times New Roman"/>
          <w:lang w:eastAsia="ar-SA"/>
        </w:rPr>
        <w:t xml:space="preserve"> …………………………………………..</w:t>
      </w:r>
    </w:p>
    <w:p w:rsidR="00AF1903" w:rsidRDefault="00AF1903" w:rsidP="00AF1903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AF1903" w:rsidRDefault="00AF1903" w:rsidP="00AF1903">
      <w:pPr>
        <w:tabs>
          <w:tab w:val="left" w:pos="357"/>
        </w:tabs>
        <w:suppressAutoHyphens/>
        <w:spacing w:before="120" w:after="120"/>
        <w:ind w:left="357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……………………………………………………………………………………………….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>Oferta zawiera ............ kolejno ponumerowanych kartek.</w:t>
      </w:r>
    </w:p>
    <w:p w:rsidR="00AF1903" w:rsidRPr="00FE6701" w:rsidRDefault="00AF1903" w:rsidP="00AF1903">
      <w:pPr>
        <w:numPr>
          <w:ilvl w:val="0"/>
          <w:numId w:val="1"/>
        </w:numPr>
        <w:tabs>
          <w:tab w:val="left" w:pos="357"/>
        </w:tabs>
        <w:suppressAutoHyphens/>
        <w:spacing w:before="120" w:after="120"/>
        <w:ind w:left="357" w:hanging="357"/>
        <w:jc w:val="both"/>
        <w:rPr>
          <w:rFonts w:ascii="Times New Roman" w:hAnsi="Times New Roman"/>
          <w:lang w:eastAsia="ar-SA"/>
        </w:rPr>
      </w:pPr>
      <w:r w:rsidRPr="00FE6701">
        <w:rPr>
          <w:rFonts w:ascii="Times New Roman" w:hAnsi="Times New Roman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AF1903" w:rsidRPr="00FE6701" w:rsidTr="00DC7E57">
        <w:tc>
          <w:tcPr>
            <w:tcW w:w="400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a.</w:t>
            </w:r>
          </w:p>
        </w:tc>
        <w:tc>
          <w:tcPr>
            <w:tcW w:w="8638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…………………………………………………………………………</w:t>
            </w:r>
          </w:p>
        </w:tc>
      </w:tr>
      <w:tr w:rsidR="00AF1903" w:rsidRPr="00FE6701" w:rsidTr="00DC7E57">
        <w:tc>
          <w:tcPr>
            <w:tcW w:w="400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b.</w:t>
            </w:r>
          </w:p>
        </w:tc>
        <w:tc>
          <w:tcPr>
            <w:tcW w:w="8638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</w:t>
            </w: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</w:t>
            </w:r>
          </w:p>
        </w:tc>
      </w:tr>
      <w:tr w:rsidR="00AF1903" w:rsidRPr="00FE6701" w:rsidTr="00DC7E57">
        <w:tc>
          <w:tcPr>
            <w:tcW w:w="400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c.</w:t>
            </w:r>
          </w:p>
        </w:tc>
        <w:tc>
          <w:tcPr>
            <w:tcW w:w="8638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AF1903" w:rsidRPr="00FE6701" w:rsidTr="00DC7E57">
        <w:tc>
          <w:tcPr>
            <w:tcW w:w="400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d.</w:t>
            </w:r>
          </w:p>
        </w:tc>
        <w:tc>
          <w:tcPr>
            <w:tcW w:w="8638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AF1903" w:rsidRPr="00FE6701" w:rsidTr="00DC7E57">
        <w:tc>
          <w:tcPr>
            <w:tcW w:w="400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e.</w:t>
            </w:r>
          </w:p>
        </w:tc>
        <w:tc>
          <w:tcPr>
            <w:tcW w:w="8638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AF1903" w:rsidRPr="00FE6701" w:rsidTr="00DC7E57">
        <w:tc>
          <w:tcPr>
            <w:tcW w:w="400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f.</w:t>
            </w:r>
          </w:p>
        </w:tc>
        <w:tc>
          <w:tcPr>
            <w:tcW w:w="8638" w:type="dxa"/>
          </w:tcPr>
          <w:p w:rsidR="00AF1903" w:rsidRPr="00FE6701" w:rsidRDefault="00AF1903" w:rsidP="00DC7E57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:rsidR="00AF1903" w:rsidRPr="00936D8C" w:rsidRDefault="00AF1903" w:rsidP="00AF1903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F1903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AF1903" w:rsidRPr="00936D8C" w:rsidRDefault="00AF1903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03" w:rsidRPr="00936D8C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AF1903" w:rsidRPr="00936D8C" w:rsidRDefault="00AF1903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AF1903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AF1903" w:rsidRPr="00FE6701" w:rsidRDefault="00AF1903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AF1903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1903" w:rsidRPr="00FE6701" w:rsidRDefault="00AF1903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AF1903" w:rsidRPr="00FE6701" w:rsidRDefault="00AF1903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903" w:rsidRPr="00FE6701" w:rsidRDefault="00AF1903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C56CE5" w:rsidRPr="00CE55FE" w:rsidRDefault="00AF1903" w:rsidP="00CE55FE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  <w:r w:rsidRPr="00936D8C">
        <w:rPr>
          <w:rFonts w:ascii="Times New Roman" w:hAnsi="Times New Roman"/>
          <w:b/>
          <w:i/>
          <w:sz w:val="20"/>
          <w:szCs w:val="20"/>
          <w:lang w:eastAsia="ar-SA"/>
        </w:rPr>
        <w:t>* niepotrzebne skreśli</w:t>
      </w:r>
      <w:r>
        <w:rPr>
          <w:rFonts w:ascii="Times New Roman" w:hAnsi="Times New Roman"/>
          <w:b/>
          <w:i/>
          <w:sz w:val="20"/>
          <w:szCs w:val="20"/>
          <w:lang w:eastAsia="ar-SA"/>
        </w:rPr>
        <w:t>ć</w:t>
      </w:r>
    </w:p>
    <w:sectPr w:rsidR="00C56CE5" w:rsidRPr="00CE55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1E5" w:rsidRDefault="00BA11E5" w:rsidP="00AF1903">
      <w:r>
        <w:separator/>
      </w:r>
    </w:p>
  </w:endnote>
  <w:endnote w:type="continuationSeparator" w:id="0">
    <w:p w:rsidR="00BA11E5" w:rsidRDefault="00BA11E5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66" w:rsidRPr="00AF6166" w:rsidRDefault="00AF6166">
    <w:pPr>
      <w:pStyle w:val="Stopka"/>
      <w:jc w:val="center"/>
      <w:rPr>
        <w:color w:val="4472C4" w:themeColor="accent1"/>
        <w:sz w:val="16"/>
        <w:szCs w:val="16"/>
      </w:rPr>
    </w:pPr>
    <w:r w:rsidRPr="00AF6166">
      <w:rPr>
        <w:color w:val="4472C4" w:themeColor="accent1"/>
        <w:sz w:val="16"/>
        <w:szCs w:val="16"/>
      </w:rPr>
      <w:t xml:space="preserve">Strona </w:t>
    </w:r>
    <w:r w:rsidRPr="00AF6166">
      <w:rPr>
        <w:color w:val="4472C4" w:themeColor="accent1"/>
        <w:sz w:val="16"/>
        <w:szCs w:val="16"/>
      </w:rPr>
      <w:fldChar w:fldCharType="begin"/>
    </w:r>
    <w:r w:rsidRPr="00AF6166">
      <w:rPr>
        <w:color w:val="4472C4" w:themeColor="accent1"/>
        <w:sz w:val="16"/>
        <w:szCs w:val="16"/>
      </w:rPr>
      <w:instrText>PAGE  \* Arabic  \* MERGEFORMAT</w:instrText>
    </w:r>
    <w:r w:rsidRPr="00AF6166">
      <w:rPr>
        <w:color w:val="4472C4" w:themeColor="accent1"/>
        <w:sz w:val="16"/>
        <w:szCs w:val="16"/>
      </w:rPr>
      <w:fldChar w:fldCharType="separate"/>
    </w:r>
    <w:r w:rsidRPr="00AF6166">
      <w:rPr>
        <w:color w:val="4472C4" w:themeColor="accent1"/>
        <w:sz w:val="16"/>
        <w:szCs w:val="16"/>
      </w:rPr>
      <w:t>2</w:t>
    </w:r>
    <w:r w:rsidRPr="00AF6166">
      <w:rPr>
        <w:color w:val="4472C4" w:themeColor="accent1"/>
        <w:sz w:val="16"/>
        <w:szCs w:val="16"/>
      </w:rPr>
      <w:fldChar w:fldCharType="end"/>
    </w:r>
    <w:r w:rsidRPr="00AF6166">
      <w:rPr>
        <w:color w:val="4472C4" w:themeColor="accent1"/>
        <w:sz w:val="16"/>
        <w:szCs w:val="16"/>
      </w:rPr>
      <w:t xml:space="preserve"> z </w:t>
    </w:r>
    <w:r w:rsidRPr="00AF6166">
      <w:rPr>
        <w:color w:val="4472C4" w:themeColor="accent1"/>
        <w:sz w:val="16"/>
        <w:szCs w:val="16"/>
      </w:rPr>
      <w:fldChar w:fldCharType="begin"/>
    </w:r>
    <w:r w:rsidRPr="00AF6166">
      <w:rPr>
        <w:color w:val="4472C4" w:themeColor="accent1"/>
        <w:sz w:val="16"/>
        <w:szCs w:val="16"/>
      </w:rPr>
      <w:instrText>NUMPAGES \ * arabskie \ * MERGEFORMAT</w:instrText>
    </w:r>
    <w:r w:rsidRPr="00AF6166">
      <w:rPr>
        <w:color w:val="4472C4" w:themeColor="accent1"/>
        <w:sz w:val="16"/>
        <w:szCs w:val="16"/>
      </w:rPr>
      <w:fldChar w:fldCharType="separate"/>
    </w:r>
    <w:r w:rsidRPr="00AF6166">
      <w:rPr>
        <w:color w:val="4472C4" w:themeColor="accent1"/>
        <w:sz w:val="16"/>
        <w:szCs w:val="16"/>
      </w:rPr>
      <w:t>2</w:t>
    </w:r>
    <w:r w:rsidRPr="00AF6166">
      <w:rPr>
        <w:color w:val="4472C4" w:themeColor="accent1"/>
        <w:sz w:val="16"/>
        <w:szCs w:val="16"/>
      </w:rPr>
      <w:fldChar w:fldCharType="end"/>
    </w:r>
  </w:p>
  <w:p w:rsidR="00AF6166" w:rsidRDefault="00AF6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1E5" w:rsidRDefault="00BA11E5" w:rsidP="00AF1903">
      <w:r>
        <w:separator/>
      </w:r>
    </w:p>
  </w:footnote>
  <w:footnote w:type="continuationSeparator" w:id="0">
    <w:p w:rsidR="00BA11E5" w:rsidRDefault="00BA11E5" w:rsidP="00AF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903" w:rsidRPr="00AF1903" w:rsidRDefault="00AF1903">
    <w:pPr>
      <w:pStyle w:val="Nagwek"/>
      <w:rPr>
        <w:rFonts w:cs="Arial"/>
        <w:sz w:val="22"/>
        <w:szCs w:val="22"/>
      </w:rPr>
    </w:pPr>
    <w:r w:rsidRPr="00A15A70">
      <w:rPr>
        <w:rFonts w:cs="Arial"/>
        <w:sz w:val="22"/>
        <w:szCs w:val="22"/>
      </w:rPr>
      <w:t xml:space="preserve">Znak sprawy: </w:t>
    </w:r>
    <w:r w:rsidR="00A15A70" w:rsidRPr="00A15A70">
      <w:rPr>
        <w:rFonts w:cs="Arial"/>
        <w:sz w:val="22"/>
        <w:szCs w:val="22"/>
      </w:rPr>
      <w:t>4</w:t>
    </w:r>
    <w:r w:rsidRPr="00A15A70">
      <w:rPr>
        <w:rFonts w:cs="Arial"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7B000D8C"/>
    <w:multiLevelType w:val="hybridMultilevel"/>
    <w:tmpl w:val="D762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03"/>
    <w:rsid w:val="00285892"/>
    <w:rsid w:val="00A15A70"/>
    <w:rsid w:val="00AF1903"/>
    <w:rsid w:val="00AF6166"/>
    <w:rsid w:val="00BA11E5"/>
    <w:rsid w:val="00BC5954"/>
    <w:rsid w:val="00C56CE5"/>
    <w:rsid w:val="00CE55FE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B67F3"/>
  <w15:chartTrackingRefBased/>
  <w15:docId w15:val="{F4FC1996-1313-404C-B830-9C4EDDFB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90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90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903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2018-10-29T09:59:00Z</dcterms:created>
  <dcterms:modified xsi:type="dcterms:W3CDTF">2018-11-05T12:59:00Z</dcterms:modified>
</cp:coreProperties>
</file>