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EE91F" w14:textId="77777777" w:rsidR="005035F1" w:rsidRPr="004116E9" w:rsidRDefault="005035F1" w:rsidP="005035F1">
      <w:pPr>
        <w:tabs>
          <w:tab w:val="left" w:pos="540"/>
        </w:tabs>
        <w:suppressAutoHyphens/>
        <w:jc w:val="right"/>
        <w:rPr>
          <w:rFonts w:ascii="Times New Roman" w:hAnsi="Times New Roman"/>
          <w:b/>
          <w:i/>
          <w:sz w:val="22"/>
          <w:szCs w:val="22"/>
          <w:lang w:eastAsia="ar-SA"/>
        </w:rPr>
      </w:pPr>
      <w:bookmarkStart w:id="0" w:name="_GoBack"/>
      <w:bookmarkEnd w:id="0"/>
      <w:r w:rsidRPr="000F6DE1">
        <w:rPr>
          <w:rFonts w:ascii="Times New Roman" w:hAnsi="Times New Roman"/>
          <w:b/>
          <w:i/>
          <w:sz w:val="22"/>
          <w:szCs w:val="22"/>
          <w:lang w:val="x-none" w:eastAsia="ar-SA"/>
        </w:rPr>
        <w:t xml:space="preserve">Załącznik nr </w:t>
      </w:r>
      <w:r w:rsidR="004116E9">
        <w:rPr>
          <w:rFonts w:ascii="Times New Roman" w:hAnsi="Times New Roman"/>
          <w:b/>
          <w:i/>
          <w:sz w:val="22"/>
          <w:szCs w:val="22"/>
          <w:lang w:eastAsia="ar-SA"/>
        </w:rPr>
        <w:t>4</w:t>
      </w:r>
    </w:p>
    <w:p w14:paraId="49820AC6" w14:textId="77777777" w:rsidR="005035F1" w:rsidRPr="000F6DE1" w:rsidRDefault="005035F1" w:rsidP="005035F1">
      <w:pPr>
        <w:tabs>
          <w:tab w:val="left" w:pos="540"/>
        </w:tabs>
        <w:suppressAutoHyphens/>
        <w:jc w:val="right"/>
        <w:rPr>
          <w:rFonts w:ascii="Times New Roman" w:hAnsi="Times New Roman"/>
          <w:b/>
          <w:color w:val="0000FF"/>
          <w:sz w:val="22"/>
          <w:szCs w:val="22"/>
          <w:lang w:val="x-none" w:eastAsia="ar-SA"/>
        </w:rPr>
      </w:pPr>
    </w:p>
    <w:p w14:paraId="1CE436D5" w14:textId="60D44A3E" w:rsidR="005035F1" w:rsidRPr="000F6DE1" w:rsidRDefault="005035F1" w:rsidP="005035F1">
      <w:pPr>
        <w:tabs>
          <w:tab w:val="left" w:pos="540"/>
        </w:tabs>
        <w:suppressAutoHyphens/>
        <w:jc w:val="both"/>
        <w:rPr>
          <w:rFonts w:ascii="Times New Roman" w:hAnsi="Times New Roman"/>
          <w:b/>
          <w:sz w:val="22"/>
          <w:szCs w:val="22"/>
          <w:lang w:val="x-none" w:eastAsia="ar-SA"/>
        </w:rPr>
      </w:pP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UWAGA: niniejszy</w:t>
      </w:r>
      <w:r w:rsidRPr="000F6DE1">
        <w:rPr>
          <w:rFonts w:ascii="Times New Roman" w:eastAsia="Arial" w:hAnsi="Times New Roman"/>
          <w:b/>
          <w:i/>
          <w:spacing w:val="-24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formularz oświadczenia</w:t>
      </w:r>
      <w:r w:rsidRPr="000F6DE1">
        <w:rPr>
          <w:rFonts w:ascii="Times New Roman" w:eastAsia="Arial" w:hAnsi="Times New Roman"/>
          <w:b/>
          <w:i/>
          <w:spacing w:val="-18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Wykonawca</w:t>
      </w:r>
      <w:r w:rsidRPr="000F6DE1">
        <w:rPr>
          <w:rFonts w:ascii="Times New Roman" w:eastAsia="Arial" w:hAnsi="Times New Roman"/>
          <w:b/>
          <w:i/>
          <w:spacing w:val="-23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ubiegający</w:t>
      </w:r>
      <w:r w:rsidRPr="000F6DE1">
        <w:rPr>
          <w:rFonts w:ascii="Times New Roman" w:eastAsia="Arial" w:hAnsi="Times New Roman"/>
          <w:b/>
          <w:i/>
          <w:spacing w:val="-22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się</w:t>
      </w:r>
      <w:r w:rsidRPr="000F6DE1">
        <w:rPr>
          <w:rFonts w:ascii="Times New Roman" w:eastAsia="Arial" w:hAnsi="Times New Roman"/>
          <w:b/>
          <w:i/>
          <w:spacing w:val="-27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o</w:t>
      </w:r>
      <w:r w:rsidRPr="000F6DE1">
        <w:rPr>
          <w:rFonts w:ascii="Times New Roman" w:eastAsia="Arial" w:hAnsi="Times New Roman"/>
          <w:b/>
          <w:i/>
          <w:spacing w:val="-25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udzielenie</w:t>
      </w:r>
      <w:r w:rsidRPr="000F6DE1">
        <w:rPr>
          <w:rFonts w:ascii="Times New Roman" w:eastAsia="Arial" w:hAnsi="Times New Roman"/>
          <w:b/>
          <w:i/>
          <w:spacing w:val="-27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zamówienia</w:t>
      </w:r>
      <w:r w:rsidRPr="000F6DE1">
        <w:rPr>
          <w:rFonts w:ascii="Times New Roman" w:eastAsia="Arial" w:hAnsi="Times New Roman"/>
          <w:b/>
          <w:i/>
          <w:spacing w:val="-20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przekazuje</w:t>
      </w:r>
      <w:r w:rsidRPr="000F6DE1">
        <w:rPr>
          <w:rFonts w:ascii="Times New Roman" w:eastAsia="Arial" w:hAnsi="Times New Roman"/>
          <w:b/>
          <w:i/>
          <w:spacing w:val="-22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Zamawiającemu</w:t>
      </w:r>
      <w:r w:rsidRPr="000F6DE1">
        <w:rPr>
          <w:rFonts w:ascii="Times New Roman" w:eastAsia="Arial" w:hAnsi="Times New Roman"/>
          <w:b/>
          <w:i/>
          <w:w w:val="104"/>
          <w:sz w:val="22"/>
          <w:szCs w:val="22"/>
        </w:rPr>
        <w:t xml:space="preserve"> </w:t>
      </w:r>
      <w:r w:rsidRPr="000F6DE1">
        <w:rPr>
          <w:rFonts w:ascii="Times New Roman" w:hAnsi="Times New Roman"/>
          <w:b/>
          <w:i/>
          <w:w w:val="115"/>
          <w:sz w:val="22"/>
          <w:szCs w:val="22"/>
        </w:rPr>
        <w:t xml:space="preserve">w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terminie 3 dni od dnia zamieszczenia na</w:t>
      </w:r>
      <w:r>
        <w:rPr>
          <w:rFonts w:ascii="Times New Roman" w:eastAsia="Arial" w:hAnsi="Times New Roman"/>
          <w:b/>
          <w:i/>
          <w:w w:val="115"/>
          <w:sz w:val="22"/>
          <w:szCs w:val="22"/>
        </w:rPr>
        <w:t> 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stronie internetowej</w:t>
      </w:r>
      <w:r w:rsidRPr="000F6DE1">
        <w:rPr>
          <w:rFonts w:ascii="Times New Roman" w:eastAsia="Arial" w:hAnsi="Times New Roman"/>
          <w:b/>
          <w:i/>
          <w:spacing w:val="33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 xml:space="preserve">informacji,  o </w:t>
      </w:r>
      <w:r w:rsidRPr="000F6DE1">
        <w:rPr>
          <w:rFonts w:ascii="Times New Roman" w:eastAsia="Arial" w:hAnsi="Times New Roman"/>
          <w:b/>
          <w:i/>
          <w:spacing w:val="15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której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mowa</w:t>
      </w:r>
      <w:r w:rsidRPr="000F6DE1">
        <w:rPr>
          <w:rFonts w:ascii="Times New Roman" w:eastAsia="Arial" w:hAnsi="Times New Roman"/>
          <w:b/>
          <w:i/>
          <w:spacing w:val="-20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w</w:t>
      </w:r>
      <w:r w:rsidRPr="000F6DE1">
        <w:rPr>
          <w:rFonts w:ascii="Times New Roman" w:eastAsia="Arial" w:hAnsi="Times New Roman"/>
          <w:b/>
          <w:i/>
          <w:spacing w:val="-25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art.</w:t>
      </w:r>
      <w:r w:rsidRPr="000F6DE1">
        <w:rPr>
          <w:rFonts w:ascii="Times New Roman" w:eastAsia="Arial" w:hAnsi="Times New Roman"/>
          <w:b/>
          <w:i/>
          <w:spacing w:val="-22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86</w:t>
      </w:r>
      <w:r w:rsidRPr="000F6DE1">
        <w:rPr>
          <w:rFonts w:ascii="Times New Roman" w:eastAsia="Arial" w:hAnsi="Times New Roman"/>
          <w:b/>
          <w:i/>
          <w:spacing w:val="-22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ust.</w:t>
      </w:r>
      <w:r w:rsidRPr="000F6DE1">
        <w:rPr>
          <w:rFonts w:ascii="Times New Roman" w:eastAsia="Arial" w:hAnsi="Times New Roman"/>
          <w:b/>
          <w:i/>
          <w:spacing w:val="-20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5</w:t>
      </w:r>
      <w:r w:rsidRPr="000F6DE1">
        <w:rPr>
          <w:rFonts w:ascii="Times New Roman" w:eastAsia="Arial" w:hAnsi="Times New Roman"/>
          <w:b/>
          <w:i/>
          <w:spacing w:val="-28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ustawy</w:t>
      </w:r>
      <w:r w:rsidRPr="000F6DE1">
        <w:rPr>
          <w:rFonts w:ascii="Times New Roman" w:eastAsia="Arial" w:hAnsi="Times New Roman"/>
          <w:b/>
          <w:i/>
          <w:spacing w:val="-19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Pzp.</w:t>
      </w:r>
      <w:r w:rsidR="003C1461">
        <w:rPr>
          <w:rFonts w:ascii="Times New Roman" w:eastAsia="Arial" w:hAnsi="Times New Roman"/>
          <w:b/>
          <w:i/>
          <w:w w:val="115"/>
          <w:sz w:val="22"/>
          <w:szCs w:val="22"/>
        </w:rPr>
        <w:t xml:space="preserve">  </w:t>
      </w:r>
    </w:p>
    <w:p w14:paraId="7A18483E" w14:textId="77777777" w:rsidR="005035F1" w:rsidRPr="000F6DE1" w:rsidRDefault="005035F1" w:rsidP="005035F1">
      <w:pPr>
        <w:suppressAutoHyphens/>
        <w:jc w:val="center"/>
        <w:rPr>
          <w:rFonts w:ascii="Times New Roman" w:hAnsi="Times New Roman"/>
          <w:b/>
          <w:color w:val="0000FF"/>
          <w:sz w:val="22"/>
          <w:szCs w:val="22"/>
          <w:lang w:eastAsia="ar-SA"/>
        </w:rPr>
      </w:pPr>
    </w:p>
    <w:p w14:paraId="10985B93" w14:textId="77777777" w:rsidR="005035F1" w:rsidRPr="005035F1" w:rsidRDefault="005035F1" w:rsidP="005035F1">
      <w:pPr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5035F1">
        <w:rPr>
          <w:rFonts w:ascii="Times New Roman" w:hAnsi="Times New Roman"/>
          <w:b/>
          <w:sz w:val="22"/>
          <w:szCs w:val="22"/>
          <w:lang w:eastAsia="ar-SA"/>
        </w:rPr>
        <w:t>Oświadczenie o braku przynależności do grupy kapitałowej Wykonawcy/</w:t>
      </w:r>
    </w:p>
    <w:p w14:paraId="3FFDE35B" w14:textId="77777777" w:rsidR="005035F1" w:rsidRPr="005035F1" w:rsidRDefault="005035F1" w:rsidP="005035F1">
      <w:pPr>
        <w:suppressAutoHyphens/>
        <w:jc w:val="center"/>
        <w:rPr>
          <w:rFonts w:ascii="Times New Roman" w:eastAsia="Lucida Sans Unicode" w:hAnsi="Times New Roman"/>
          <w:b/>
          <w:sz w:val="22"/>
          <w:szCs w:val="22"/>
          <w:lang w:eastAsia="ar-SA"/>
        </w:rPr>
      </w:pPr>
      <w:r w:rsidRPr="005035F1">
        <w:rPr>
          <w:rFonts w:ascii="Times New Roman" w:hAnsi="Times New Roman"/>
          <w:b/>
          <w:sz w:val="22"/>
          <w:szCs w:val="22"/>
          <w:lang w:eastAsia="ar-SA"/>
        </w:rPr>
        <w:t>L</w:t>
      </w:r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>ista podmiotów należących do tej samej grupy kapitałowej, o której mowa w art. 24 ust. 1 pkt 23 ustawy Pzp*</w:t>
      </w:r>
    </w:p>
    <w:p w14:paraId="0A07E271" w14:textId="77777777"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14:paraId="6B86CE5B" w14:textId="77777777" w:rsidR="005035F1" w:rsidRPr="000F6DE1" w:rsidRDefault="005035F1" w:rsidP="005035F1">
      <w:pPr>
        <w:widowControl w:val="0"/>
        <w:tabs>
          <w:tab w:val="left" w:pos="360"/>
        </w:tabs>
        <w:suppressAutoHyphens/>
        <w:autoSpaceDE w:val="0"/>
        <w:rPr>
          <w:rFonts w:ascii="Times New Roman" w:hAnsi="Times New Roman"/>
          <w:b/>
          <w:bCs/>
          <w:sz w:val="22"/>
          <w:szCs w:val="22"/>
          <w:lang w:eastAsia="zh-CN"/>
        </w:rPr>
      </w:pPr>
      <w:r w:rsidRPr="000F6DE1">
        <w:rPr>
          <w:rFonts w:ascii="Times New Roman" w:hAnsi="Times New Roman"/>
          <w:b/>
          <w:bCs/>
          <w:sz w:val="22"/>
          <w:szCs w:val="22"/>
          <w:lang w:eastAsia="zh-CN"/>
        </w:rPr>
        <w:t>WYKONAWCA: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048"/>
        <w:gridCol w:w="2555"/>
        <w:gridCol w:w="3039"/>
      </w:tblGrid>
      <w:tr w:rsidR="005035F1" w:rsidRPr="000F6DE1" w14:paraId="155FD5CC" w14:textId="77777777" w:rsidTr="00DC7E57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779F0" w14:textId="77777777"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DAFDA" w14:textId="77777777"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Pełna nazwa(y) Wykonawcy(ów)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FF27E" w14:textId="77777777"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Adres(y) Wykonawcy(ów)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C3BC" w14:textId="77777777" w:rsidR="005035F1" w:rsidRPr="000F6DE1" w:rsidRDefault="005035F1" w:rsidP="005035F1">
            <w:pPr>
              <w:widowControl w:val="0"/>
              <w:numPr>
                <w:ilvl w:val="6"/>
                <w:numId w:val="2"/>
              </w:numPr>
              <w:tabs>
                <w:tab w:val="clear" w:pos="360"/>
                <w:tab w:val="left" w:pos="0"/>
                <w:tab w:val="left" w:pos="1296"/>
              </w:tabs>
              <w:suppressAutoHyphens/>
              <w:autoSpaceDE w:val="0"/>
              <w:ind w:left="-4320" w:firstLine="0"/>
              <w:jc w:val="center"/>
              <w:outlineLvl w:val="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bookmarkStart w:id="1" w:name="DDE_LINK111"/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Numer telefonu</w:t>
            </w:r>
            <w:r w:rsidR="005913BD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,</w:t>
            </w: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 xml:space="preserve"> faksu</w:t>
            </w:r>
            <w:bookmarkEnd w:id="1"/>
            <w:r w:rsidR="005913BD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, e-mail</w:t>
            </w:r>
          </w:p>
        </w:tc>
      </w:tr>
      <w:tr w:rsidR="005035F1" w:rsidRPr="000F6DE1" w14:paraId="4F198187" w14:textId="77777777" w:rsidTr="00DC7E57">
        <w:trPr>
          <w:cantSplit/>
          <w:trHeight w:val="2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9A610" w14:textId="77777777"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47B11" w14:textId="77777777"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4A72316A" w14:textId="77777777" w:rsidR="005035F1" w:rsidRPr="000F6DE1" w:rsidRDefault="005035F1" w:rsidP="00DC7E57">
            <w:pPr>
              <w:widowControl w:val="0"/>
              <w:suppressAutoHyphens/>
              <w:autoSpaceDE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E7B1D" w14:textId="77777777"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C594" w14:textId="77777777"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5035F1" w:rsidRPr="000F6DE1" w14:paraId="68E38FC1" w14:textId="77777777" w:rsidTr="00DC7E57">
        <w:trPr>
          <w:cantSplit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AEBD1" w14:textId="77777777"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56741" w14:textId="77777777"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  <w:p w14:paraId="74D6D02C" w14:textId="77777777" w:rsidR="005035F1" w:rsidRPr="000F6DE1" w:rsidRDefault="005035F1" w:rsidP="00DC7E57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D2496" w14:textId="77777777"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9164" w14:textId="77777777"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14:paraId="7D0EC490" w14:textId="77777777"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14:paraId="3A97C645" w14:textId="77777777"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  <w:r w:rsidRPr="000F6DE1">
        <w:rPr>
          <w:rFonts w:ascii="Times New Roman" w:hAnsi="Times New Roman"/>
          <w:sz w:val="22"/>
          <w:szCs w:val="22"/>
          <w:lang w:eastAsia="zh-CN"/>
        </w:rPr>
        <w:t>Przystępując do udziału w przedmiotowym postępowaniu oświadczamy z</w:t>
      </w:r>
      <w:r w:rsidRPr="000F6DE1">
        <w:rPr>
          <w:rFonts w:ascii="Times New Roman" w:eastAsia="TimesNewRomanPSMT" w:hAnsi="Times New Roman"/>
          <w:sz w:val="22"/>
          <w:szCs w:val="22"/>
        </w:rPr>
        <w:t>godnie z art. 24 ust. 11 ustawy Pzp, że</w:t>
      </w:r>
      <w:r w:rsidRPr="000F6DE1">
        <w:rPr>
          <w:rFonts w:ascii="Times New Roman" w:hAnsi="Times New Roman"/>
          <w:sz w:val="22"/>
          <w:szCs w:val="22"/>
          <w:lang w:eastAsia="zh-CN"/>
        </w:rPr>
        <w:t>:</w:t>
      </w:r>
    </w:p>
    <w:p w14:paraId="6B9E0594" w14:textId="77777777" w:rsidR="005035F1" w:rsidRDefault="005035F1" w:rsidP="005035F1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/>
          <w:bCs/>
          <w:sz w:val="22"/>
          <w:szCs w:val="22"/>
        </w:rPr>
      </w:pPr>
      <w:r w:rsidRPr="000F6DE1">
        <w:rPr>
          <w:rFonts w:ascii="Times New Roman" w:eastAsia="TimesNewRomanPSMT" w:hAnsi="Times New Roman"/>
          <w:b/>
          <w:bCs/>
          <w:sz w:val="22"/>
          <w:szCs w:val="22"/>
        </w:rPr>
        <w:t>nie należymy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 do żadnej grupy kapitałowej, o której mowa w</w:t>
      </w:r>
      <w:r>
        <w:rPr>
          <w:rFonts w:ascii="Times New Roman" w:eastAsia="TimesNewRomanPSMT" w:hAnsi="Times New Roman"/>
          <w:bCs/>
          <w:sz w:val="22"/>
          <w:szCs w:val="22"/>
        </w:rPr>
        <w:t xml:space="preserve"> art. 24 ust. 2 pkt 5 Ustawy, w 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Pr="000F6DE1">
          <w:rPr>
            <w:rFonts w:ascii="Times New Roman" w:eastAsia="TimesNewRomanPSMT" w:hAnsi="Times New Roman"/>
            <w:bCs/>
            <w:sz w:val="22"/>
            <w:szCs w:val="22"/>
          </w:rPr>
          <w:t>16 lutego 2007</w:t>
        </w:r>
      </w:smartTag>
      <w:r w:rsidRPr="000F6DE1">
        <w:rPr>
          <w:rFonts w:ascii="Times New Roman" w:eastAsia="TimesNewRomanPSMT" w:hAnsi="Times New Roman"/>
          <w:bCs/>
          <w:sz w:val="22"/>
          <w:szCs w:val="22"/>
        </w:rPr>
        <w:t> r. o ochronie konkurencji i konsumentów (Dz. U. z 2015 r., poz. 184 z późn. zm.); *</w:t>
      </w:r>
    </w:p>
    <w:p w14:paraId="2848E7AB" w14:textId="77777777" w:rsidR="004116E9" w:rsidRPr="000F6DE1" w:rsidRDefault="004116E9" w:rsidP="004116E9">
      <w:pPr>
        <w:widowControl w:val="0"/>
        <w:tabs>
          <w:tab w:val="left" w:pos="300"/>
        </w:tabs>
        <w:suppressAutoHyphens/>
        <w:autoSpaceDE w:val="0"/>
        <w:ind w:left="72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p w14:paraId="0FEC49FD" w14:textId="77777777" w:rsidR="005035F1" w:rsidRDefault="005035F1" w:rsidP="005035F1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bCs/>
          <w:sz w:val="22"/>
          <w:szCs w:val="22"/>
        </w:rPr>
      </w:pPr>
      <w:r w:rsidRPr="000F6DE1">
        <w:rPr>
          <w:rFonts w:ascii="Times New Roman" w:eastAsia="TimesNewRomanPSMT" w:hAnsi="Times New Roman"/>
          <w:b/>
          <w:bCs/>
          <w:sz w:val="22"/>
          <w:szCs w:val="22"/>
        </w:rPr>
        <w:t xml:space="preserve">należymy 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do grupy kapitałowej i załączamy do oferty listę podmiotów należących do tej samej grupy kapitałowej w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Pr="000F6DE1">
          <w:rPr>
            <w:rFonts w:ascii="Times New Roman" w:eastAsia="TimesNewRomanPSMT" w:hAnsi="Times New Roman"/>
            <w:bCs/>
            <w:sz w:val="22"/>
            <w:szCs w:val="22"/>
          </w:rPr>
          <w:t>16 lutego 2007</w:t>
        </w:r>
      </w:smartTag>
      <w:r w:rsidRPr="000F6DE1">
        <w:rPr>
          <w:rFonts w:ascii="Times New Roman" w:eastAsia="TimesNewRomanPSMT" w:hAnsi="Times New Roman"/>
          <w:bCs/>
          <w:sz w:val="22"/>
          <w:szCs w:val="22"/>
        </w:rPr>
        <w:t> r. o ochronie konkurencji i konsumentów (Dz. U. z 2015 r., poz. 184 z późn.):*</w:t>
      </w:r>
    </w:p>
    <w:p w14:paraId="76DF3198" w14:textId="77777777" w:rsidR="002619B0" w:rsidRPr="000F6DE1" w:rsidRDefault="002619B0" w:rsidP="002619B0">
      <w:pPr>
        <w:widowControl w:val="0"/>
        <w:tabs>
          <w:tab w:val="left" w:pos="180"/>
          <w:tab w:val="left" w:pos="495"/>
        </w:tabs>
        <w:suppressAutoHyphens/>
        <w:autoSpaceDE w:val="0"/>
        <w:ind w:left="72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5035F1" w:rsidRPr="000F6DE1" w14:paraId="1485B8A5" w14:textId="77777777" w:rsidTr="00DC7E57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E8762" w14:textId="77777777"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9B7B" w14:textId="77777777"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Nazwa podmiotu</w:t>
            </w:r>
          </w:p>
        </w:tc>
      </w:tr>
      <w:tr w:rsidR="005035F1" w:rsidRPr="000F6DE1" w14:paraId="66A4C4BB" w14:textId="77777777" w:rsidTr="00DC7E57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94843" w14:textId="77777777"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26A1" w14:textId="77777777"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5035F1" w:rsidRPr="000F6DE1" w14:paraId="02D3BB83" w14:textId="77777777" w:rsidTr="00DC7E57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C1665" w14:textId="77777777"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0014" w14:textId="77777777"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</w:tbl>
    <w:p w14:paraId="0FCD4592" w14:textId="77777777"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>* niepotrzebne skreślić</w:t>
      </w:r>
    </w:p>
    <w:p w14:paraId="50F2A642" w14:textId="77777777" w:rsidR="005035F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</w:p>
    <w:p w14:paraId="07E11B59" w14:textId="77777777" w:rsidR="005035F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</w:p>
    <w:p w14:paraId="61E2DFC6" w14:textId="77777777"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>UWAGA1! Należy wypełnić pkt 1 albo pkt 2</w:t>
      </w:r>
    </w:p>
    <w:p w14:paraId="57AFA2D8" w14:textId="77777777"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hAnsi="Times New Roman"/>
          <w:i/>
          <w:sz w:val="22"/>
          <w:szCs w:val="22"/>
          <w:lang w:eastAsia="zh-CN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 xml:space="preserve">UWAGA 2! Niniejsze oświadczenie składa każdy z Wykonawców wspólnie ubiegających się o udzielenie zamówienia. </w:t>
      </w:r>
    </w:p>
    <w:p w14:paraId="0807123D" w14:textId="77777777"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eastAsia="zh-CN"/>
        </w:rPr>
      </w:pPr>
    </w:p>
    <w:p w14:paraId="12535281" w14:textId="77777777" w:rsidR="005035F1" w:rsidRDefault="005035F1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14:paraId="2190D603" w14:textId="77777777" w:rsidR="00DB3572" w:rsidRDefault="00DB3572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14:paraId="4C6EFEF1" w14:textId="77777777" w:rsidR="00DB3572" w:rsidRDefault="00DB3572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1838EF" w:rsidRPr="00E53162" w14:paraId="35A5A93C" w14:textId="77777777" w:rsidTr="007045E3">
        <w:tc>
          <w:tcPr>
            <w:tcW w:w="3108" w:type="dxa"/>
          </w:tcPr>
          <w:p w14:paraId="593732D3" w14:textId="77777777" w:rsidR="001838EF" w:rsidRPr="00E53162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1838EF" w:rsidRPr="00E53162" w14:paraId="443A60C6" w14:textId="77777777" w:rsidTr="007045E3">
        <w:trPr>
          <w:trHeight w:val="428"/>
        </w:trPr>
        <w:tc>
          <w:tcPr>
            <w:tcW w:w="3108" w:type="dxa"/>
          </w:tcPr>
          <w:p w14:paraId="2F5A41CF" w14:textId="77777777" w:rsidR="001838EF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14:paraId="349B61F7" w14:textId="77777777" w:rsidR="001838EF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14:paraId="480A0A4F" w14:textId="77777777" w:rsidR="001838EF" w:rsidRPr="00E53162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0E9F713C" w14:textId="77777777" w:rsidR="00C56CE5" w:rsidRDefault="00C56CE5" w:rsidP="001838EF">
      <w:pPr>
        <w:jc w:val="right"/>
      </w:pPr>
    </w:p>
    <w:sectPr w:rsidR="00C56C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5D43B" w14:textId="77777777" w:rsidR="00D66CAB" w:rsidRDefault="00D66CAB" w:rsidP="002619B0">
      <w:r>
        <w:separator/>
      </w:r>
    </w:p>
  </w:endnote>
  <w:endnote w:type="continuationSeparator" w:id="0">
    <w:p w14:paraId="25578B64" w14:textId="77777777" w:rsidR="00D66CAB" w:rsidRDefault="00D66CAB" w:rsidP="0026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3C499" w14:textId="77777777" w:rsidR="00D66CAB" w:rsidRDefault="00D66CAB" w:rsidP="002619B0">
      <w:r>
        <w:separator/>
      </w:r>
    </w:p>
  </w:footnote>
  <w:footnote w:type="continuationSeparator" w:id="0">
    <w:p w14:paraId="42D8AD52" w14:textId="77777777" w:rsidR="00D66CAB" w:rsidRDefault="00D66CAB" w:rsidP="0026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10663" w14:textId="5995A13D" w:rsidR="004116E9" w:rsidRPr="00B77E33" w:rsidRDefault="006D7125" w:rsidP="004116E9">
    <w:pPr>
      <w:pStyle w:val="Nagwek"/>
      <w:rPr>
        <w:rFonts w:ascii="Times New Roman" w:eastAsiaTheme="minorHAnsi" w:hAnsi="Times New Roman"/>
        <w:b/>
        <w:bCs/>
        <w:sz w:val="16"/>
        <w:szCs w:val="16"/>
        <w:lang w:eastAsia="en-US"/>
      </w:rPr>
    </w:pPr>
    <w:r w:rsidRPr="00E53162">
      <w:rPr>
        <w:rFonts w:ascii="Times New Roman" w:hAnsi="Times New Roman" w:cs="Arial"/>
        <w:b/>
        <w:iCs/>
        <w:sz w:val="16"/>
        <w:szCs w:val="16"/>
        <w:lang w:eastAsia="ar-SA"/>
      </w:rPr>
      <w:t xml:space="preserve"> </w:t>
    </w:r>
    <w:r w:rsidR="004116E9" w:rsidRPr="004116E9">
      <w:rPr>
        <w:rFonts w:ascii="Times New Roman" w:eastAsiaTheme="minorHAnsi" w:hAnsi="Times New Roman"/>
        <w:b/>
        <w:bCs/>
        <w:sz w:val="16"/>
        <w:szCs w:val="16"/>
        <w:lang w:eastAsia="en-US"/>
      </w:rPr>
      <w:t xml:space="preserve">Znak </w:t>
    </w:r>
    <w:r w:rsidR="00B77E33">
      <w:rPr>
        <w:rFonts w:ascii="Times New Roman" w:eastAsiaTheme="minorHAnsi" w:hAnsi="Times New Roman"/>
        <w:b/>
        <w:bCs/>
        <w:sz w:val="16"/>
        <w:szCs w:val="16"/>
        <w:lang w:eastAsia="en-US"/>
      </w:rPr>
      <w:t xml:space="preserve"> </w:t>
    </w:r>
    <w:r w:rsidR="004116E9" w:rsidRPr="004116E9">
      <w:rPr>
        <w:rFonts w:ascii="Times New Roman" w:eastAsiaTheme="minorHAnsi" w:hAnsi="Times New Roman"/>
        <w:b/>
        <w:bCs/>
        <w:sz w:val="16"/>
        <w:szCs w:val="16"/>
        <w:lang w:eastAsia="en-US"/>
      </w:rPr>
      <w:t>sprawy</w:t>
    </w:r>
    <w:r w:rsidR="004116E9" w:rsidRPr="00B77E33">
      <w:rPr>
        <w:rFonts w:ascii="Times New Roman" w:eastAsiaTheme="minorHAnsi" w:hAnsi="Times New Roman"/>
        <w:b/>
        <w:bCs/>
        <w:sz w:val="16"/>
        <w:szCs w:val="16"/>
        <w:lang w:eastAsia="en-US"/>
      </w:rPr>
      <w:t xml:space="preserve">: </w:t>
    </w:r>
    <w:r w:rsidR="00B77E33">
      <w:rPr>
        <w:rFonts w:ascii="Times New Roman" w:eastAsiaTheme="minorHAnsi" w:hAnsi="Times New Roman"/>
        <w:b/>
        <w:bCs/>
        <w:sz w:val="16"/>
        <w:szCs w:val="16"/>
        <w:lang w:eastAsia="en-US"/>
      </w:rPr>
      <w:t>4</w:t>
    </w:r>
    <w:r w:rsidR="004116E9" w:rsidRPr="00B77E33">
      <w:rPr>
        <w:rFonts w:ascii="Times New Roman" w:eastAsiaTheme="minorHAnsi" w:hAnsi="Times New Roman"/>
        <w:b/>
        <w:bCs/>
        <w:sz w:val="16"/>
        <w:szCs w:val="16"/>
        <w:lang w:eastAsia="en-US"/>
      </w:rPr>
      <w:t>/2020</w:t>
    </w:r>
  </w:p>
  <w:p w14:paraId="4BD70E50" w14:textId="5C5797D8" w:rsidR="00683FBF" w:rsidRPr="00187479" w:rsidRDefault="004116E9" w:rsidP="00683FBF">
    <w:pPr>
      <w:pStyle w:val="Nagwek2"/>
      <w:rPr>
        <w:rFonts w:ascii="Times New Roman" w:eastAsia="Times New Roman" w:hAnsi="Times New Roman" w:cs="Times New Roman"/>
        <w:b/>
        <w:iCs/>
        <w:color w:val="auto"/>
        <w:sz w:val="16"/>
        <w:szCs w:val="16"/>
      </w:rPr>
    </w:pPr>
    <w:r w:rsidRPr="00B77E33">
      <w:rPr>
        <w:rFonts w:ascii="Times New Roman" w:hAnsi="Times New Roman"/>
        <w:bCs/>
        <w:sz w:val="18"/>
        <w:szCs w:val="18"/>
      </w:rPr>
      <w:t xml:space="preserve"> </w:t>
    </w:r>
    <w:proofErr w:type="spellStart"/>
    <w:r w:rsidR="00683FBF" w:rsidRPr="00B77E33">
      <w:rPr>
        <w:rFonts w:ascii="Times New Roman" w:eastAsia="Times New Roman" w:hAnsi="Times New Roman" w:cs="Arial"/>
        <w:b/>
        <w:iCs/>
        <w:color w:val="auto"/>
        <w:sz w:val="16"/>
        <w:szCs w:val="16"/>
        <w:lang w:eastAsia="ar-SA"/>
      </w:rPr>
      <w:t>Dot</w:t>
    </w:r>
    <w:proofErr w:type="spellEnd"/>
    <w:r w:rsidR="00683FBF" w:rsidRPr="00B77E33">
      <w:rPr>
        <w:rFonts w:ascii="Times New Roman" w:eastAsia="Times New Roman" w:hAnsi="Times New Roman" w:cs="Arial"/>
        <w:b/>
        <w:iCs/>
        <w:color w:val="auto"/>
        <w:sz w:val="16"/>
        <w:szCs w:val="16"/>
        <w:lang w:eastAsia="ar-SA"/>
      </w:rPr>
      <w:t xml:space="preserve">: </w:t>
    </w:r>
    <w:r w:rsidR="00683FBF" w:rsidRPr="00B77E33">
      <w:rPr>
        <w:rFonts w:ascii="Times New Roman" w:eastAsia="Times New Roman" w:hAnsi="Times New Roman" w:cs="Times New Roman"/>
        <w:bCs/>
        <w:iCs/>
        <w:color w:val="000000"/>
        <w:sz w:val="16"/>
        <w:szCs w:val="16"/>
        <w:lang w:val="x-none" w:eastAsia="x-none"/>
      </w:rPr>
      <w:t>Przygotowanie i dostawa posiłków dla Sieć Badawcza</w:t>
    </w:r>
    <w:r w:rsidR="00B77E33">
      <w:rPr>
        <w:rFonts w:ascii="Times New Roman" w:eastAsia="Times New Roman" w:hAnsi="Times New Roman" w:cs="Times New Roman"/>
        <w:bCs/>
        <w:iCs/>
        <w:color w:val="000000"/>
        <w:sz w:val="16"/>
        <w:szCs w:val="16"/>
        <w:lang w:eastAsia="x-none"/>
      </w:rPr>
      <w:t xml:space="preserve"> </w:t>
    </w:r>
    <w:r w:rsidR="00683FBF" w:rsidRPr="00B77E33">
      <w:rPr>
        <w:rFonts w:ascii="Times New Roman" w:eastAsia="Times New Roman" w:hAnsi="Times New Roman" w:cs="Times New Roman"/>
        <w:bCs/>
        <w:iCs/>
        <w:color w:val="000000"/>
        <w:sz w:val="16"/>
        <w:szCs w:val="16"/>
        <w:lang w:val="x-none" w:eastAsia="x-none"/>
      </w:rPr>
      <w:t>Łukasiewicz-Instytut Spawalnictwa  przy ul. Bł. Czesława 16-18 w Gliwicach</w:t>
    </w:r>
    <w:r w:rsidR="00683FBF" w:rsidRPr="00B77E33">
      <w:rPr>
        <w:rFonts w:ascii="Times New Roman" w:eastAsia="Times New Roman" w:hAnsi="Times New Roman" w:cs="Times New Roman"/>
        <w:bCs/>
        <w:sz w:val="16"/>
        <w:szCs w:val="16"/>
      </w:rPr>
      <w:t xml:space="preserve"> </w:t>
    </w:r>
  </w:p>
  <w:p w14:paraId="5DDED9FB" w14:textId="144CE377" w:rsidR="002619B0" w:rsidRPr="002619B0" w:rsidRDefault="002619B0" w:rsidP="004116E9">
    <w:pPr>
      <w:tabs>
        <w:tab w:val="left" w:pos="357"/>
      </w:tabs>
      <w:suppressAutoHyphens/>
      <w:spacing w:before="120" w:after="120" w:line="259" w:lineRule="auto"/>
      <w:jc w:val="center"/>
      <w:rPr>
        <w:rFonts w:ascii="Times New Roman" w:hAnsi="Times New Roman" w:cs="Arial"/>
        <w:b/>
        <w:iCs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8B0B90E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1">
    <w:nsid w:val="0ECF48F1"/>
    <w:multiLevelType w:val="hybridMultilevel"/>
    <w:tmpl w:val="F7B0BE34"/>
    <w:lvl w:ilvl="0" w:tplc="8110B5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1"/>
    <w:rsid w:val="000E55A6"/>
    <w:rsid w:val="00106D60"/>
    <w:rsid w:val="001838EF"/>
    <w:rsid w:val="002619B0"/>
    <w:rsid w:val="003C1461"/>
    <w:rsid w:val="004116E9"/>
    <w:rsid w:val="005035F1"/>
    <w:rsid w:val="005913BD"/>
    <w:rsid w:val="006367B6"/>
    <w:rsid w:val="00683FBF"/>
    <w:rsid w:val="006D7125"/>
    <w:rsid w:val="00774582"/>
    <w:rsid w:val="00894E03"/>
    <w:rsid w:val="008B1ADD"/>
    <w:rsid w:val="00B176E8"/>
    <w:rsid w:val="00B77E33"/>
    <w:rsid w:val="00C56CE5"/>
    <w:rsid w:val="00D66CAB"/>
    <w:rsid w:val="00DB3572"/>
    <w:rsid w:val="00EA38F7"/>
    <w:rsid w:val="00FB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D3A5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3F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83F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3F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83F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Janina Wołoszyn</cp:lastModifiedBy>
  <cp:revision>2</cp:revision>
  <dcterms:created xsi:type="dcterms:W3CDTF">2020-05-28T11:32:00Z</dcterms:created>
  <dcterms:modified xsi:type="dcterms:W3CDTF">2020-05-28T11:32:00Z</dcterms:modified>
</cp:coreProperties>
</file>