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E91F" w14:textId="77777777" w:rsidR="005035F1" w:rsidRPr="004116E9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 xml:space="preserve">Załącznik nr </w:t>
      </w:r>
      <w:r w:rsidR="004116E9">
        <w:rPr>
          <w:rFonts w:ascii="Times New Roman" w:hAnsi="Times New Roman"/>
          <w:b/>
          <w:i/>
          <w:sz w:val="22"/>
          <w:szCs w:val="22"/>
          <w:lang w:eastAsia="ar-SA"/>
        </w:rPr>
        <w:t>4</w:t>
      </w:r>
    </w:p>
    <w:p w14:paraId="49820AC6" w14:textId="77777777"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14:paraId="1CE436D5" w14:textId="60D44A3E"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Pzp.</w:t>
      </w:r>
      <w:r w:rsidR="003C146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  </w:t>
      </w:r>
    </w:p>
    <w:p w14:paraId="7A18483E" w14:textId="77777777"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14:paraId="10985B93" w14:textId="77777777"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14:paraId="3FFDE35B" w14:textId="77777777"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ista podmiotów należących do tej samej grupy kapitałowej, o której mowa w art. 24 ust. 1 pkt 23 ustawy Pzp*</w:t>
      </w:r>
    </w:p>
    <w:p w14:paraId="0A07E271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6B86CE5B" w14:textId="77777777"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14:paraId="155FD5CC" w14:textId="77777777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79F0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AFDA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FF27E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C3BC" w14:textId="77777777"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</w:t>
            </w:r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</w:t>
            </w: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 xml:space="preserve"> faksu</w:t>
            </w:r>
            <w:bookmarkEnd w:id="1"/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 e-mail</w:t>
            </w:r>
          </w:p>
        </w:tc>
      </w:tr>
      <w:tr w:rsidR="005035F1" w:rsidRPr="000F6DE1" w14:paraId="4F198187" w14:textId="77777777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9A610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7B11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A72316A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E7B1D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C594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14:paraId="68E38FC1" w14:textId="77777777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AEBD1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56741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14:paraId="74D6D02C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D2496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164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7D0EC490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3A97C645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>godnie z art. 24 ust. 11 ustawy Pzp,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14:paraId="6B9E0594" w14:textId="77777777" w:rsidR="005035F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14:paraId="2848E7AB" w14:textId="77777777" w:rsidR="004116E9" w:rsidRPr="000F6DE1" w:rsidRDefault="004116E9" w:rsidP="004116E9">
      <w:pPr>
        <w:widowControl w:val="0"/>
        <w:tabs>
          <w:tab w:val="left" w:pos="300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0FEC49FD" w14:textId="77777777"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14:paraId="76DF3198" w14:textId="77777777"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14:paraId="1485B8A5" w14:textId="77777777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E8762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B7B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14:paraId="66A4C4BB" w14:textId="77777777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94843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26A1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14:paraId="02D3BB83" w14:textId="77777777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C1665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0014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0FCD4592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14:paraId="50F2A642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07E11B59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61E2DFC6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14:paraId="57AFA2D8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14:paraId="0807123D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14:paraId="12535281" w14:textId="77777777"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2190D603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4C6EFEF1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14:paraId="35A5A93C" w14:textId="77777777" w:rsidTr="007045E3">
        <w:tc>
          <w:tcPr>
            <w:tcW w:w="3108" w:type="dxa"/>
          </w:tcPr>
          <w:p w14:paraId="593732D3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14:paraId="443A60C6" w14:textId="77777777" w:rsidTr="007045E3">
        <w:trPr>
          <w:trHeight w:val="428"/>
        </w:trPr>
        <w:tc>
          <w:tcPr>
            <w:tcW w:w="3108" w:type="dxa"/>
          </w:tcPr>
          <w:p w14:paraId="2F5A41CF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349B61F7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480A0A4F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0E9F713C" w14:textId="77777777"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509D" w14:textId="77777777" w:rsidR="00622F98" w:rsidRDefault="00622F98" w:rsidP="002619B0">
      <w:r>
        <w:separator/>
      </w:r>
    </w:p>
  </w:endnote>
  <w:endnote w:type="continuationSeparator" w:id="0">
    <w:p w14:paraId="20B6B7F2" w14:textId="77777777" w:rsidR="00622F98" w:rsidRDefault="00622F98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6FB7" w14:textId="77777777" w:rsidR="00622F98" w:rsidRDefault="00622F98" w:rsidP="002619B0">
      <w:r>
        <w:separator/>
      </w:r>
    </w:p>
  </w:footnote>
  <w:footnote w:type="continuationSeparator" w:id="0">
    <w:p w14:paraId="7FF8FE0E" w14:textId="77777777" w:rsidR="00622F98" w:rsidRDefault="00622F98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CF15" w14:textId="77777777" w:rsidR="001A7194" w:rsidRPr="001A7194" w:rsidRDefault="006D7125" w:rsidP="001A7194">
    <w:pPr>
      <w:widowControl w:val="0"/>
      <w:tabs>
        <w:tab w:val="center" w:pos="4536"/>
        <w:tab w:val="right" w:pos="9072"/>
      </w:tabs>
      <w:rPr>
        <w:rFonts w:ascii="Times New Roman" w:hAnsi="Times New Roman"/>
        <w:sz w:val="20"/>
        <w:szCs w:val="20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 xml:space="preserve"> </w:t>
    </w:r>
    <w:r w:rsidR="001A7194" w:rsidRPr="001A7194">
      <w:rPr>
        <w:rFonts w:ascii="Times New Roman" w:hAnsi="Times New Roman"/>
        <w:sz w:val="20"/>
        <w:szCs w:val="20"/>
      </w:rPr>
      <w:t>Znak sprawy: 7/2020</w:t>
    </w:r>
  </w:p>
  <w:p w14:paraId="1781109A" w14:textId="77777777" w:rsidR="001A7194" w:rsidRPr="001A7194" w:rsidRDefault="001A7194" w:rsidP="001A7194">
    <w:pPr>
      <w:jc w:val="center"/>
      <w:rPr>
        <w:rFonts w:ascii="Times New Roman" w:hAnsi="Times New Roman"/>
        <w:b/>
        <w:sz w:val="20"/>
        <w:szCs w:val="20"/>
      </w:rPr>
    </w:pPr>
    <w:r w:rsidRPr="001A7194">
      <w:rPr>
        <w:rFonts w:ascii="Times New Roman" w:hAnsi="Times New Roman"/>
        <w:b/>
        <w:sz w:val="20"/>
        <w:szCs w:val="20"/>
      </w:rPr>
      <w:t>Ochrona obiektów, osób i mienia na terenie Sieć Badawcza Łukasiewicz-</w:t>
    </w:r>
  </w:p>
  <w:p w14:paraId="51810663" w14:textId="7209AC62" w:rsidR="001A7194" w:rsidRPr="002619B0" w:rsidRDefault="001A7194" w:rsidP="001A7194">
    <w:pPr>
      <w:tabs>
        <w:tab w:val="center" w:pos="4536"/>
        <w:tab w:val="right" w:pos="9072"/>
      </w:tabs>
      <w:rPr>
        <w:rFonts w:ascii="Times New Roman" w:hAnsi="Times New Roman" w:cs="Arial"/>
        <w:b/>
        <w:iCs/>
        <w:sz w:val="16"/>
        <w:szCs w:val="16"/>
        <w:lang w:eastAsia="ar-SA"/>
      </w:rPr>
    </w:pPr>
    <w:r w:rsidRPr="001A7194">
      <w:rPr>
        <w:rFonts w:ascii="Times New Roman" w:hAnsi="Times New Roman"/>
        <w:b/>
        <w:sz w:val="20"/>
        <w:szCs w:val="20"/>
      </w:rPr>
      <w:t xml:space="preserve">                                    Instytut Spawalnictwa przy ul. Bł. Czesława 16-18 w Gliwicach</w:t>
    </w:r>
  </w:p>
  <w:p w14:paraId="5DDED9FB" w14:textId="56EA534A" w:rsidR="002619B0" w:rsidRPr="002619B0" w:rsidRDefault="002619B0" w:rsidP="004116E9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106D60"/>
    <w:rsid w:val="001838EF"/>
    <w:rsid w:val="001A7194"/>
    <w:rsid w:val="002619B0"/>
    <w:rsid w:val="00274B8F"/>
    <w:rsid w:val="003C1461"/>
    <w:rsid w:val="004116E9"/>
    <w:rsid w:val="005035F1"/>
    <w:rsid w:val="00506966"/>
    <w:rsid w:val="005913BD"/>
    <w:rsid w:val="005F4515"/>
    <w:rsid w:val="00622F98"/>
    <w:rsid w:val="006367B6"/>
    <w:rsid w:val="006D7125"/>
    <w:rsid w:val="00894E03"/>
    <w:rsid w:val="008B1ADD"/>
    <w:rsid w:val="00995B20"/>
    <w:rsid w:val="00B176E8"/>
    <w:rsid w:val="00B262E6"/>
    <w:rsid w:val="00C56CE5"/>
    <w:rsid w:val="00DB3572"/>
    <w:rsid w:val="00E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3A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2020-12-04T11:35:00Z</dcterms:created>
  <dcterms:modified xsi:type="dcterms:W3CDTF">2020-12-04T11:35:00Z</dcterms:modified>
</cp:coreProperties>
</file>